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 xml:space="preserve">Департамент образования, науки и молодежной политики </w:t>
      </w: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>Воронежской области</w:t>
      </w: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F116A" w:rsidRPr="00065712" w:rsidRDefault="00BF116A" w:rsidP="007E20A2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 xml:space="preserve">Воронежской области </w:t>
      </w:r>
    </w:p>
    <w:p w:rsidR="00BF116A" w:rsidRPr="00065712" w:rsidRDefault="00BF116A" w:rsidP="007E20A2">
      <w:pPr>
        <w:numPr>
          <w:ilvl w:val="0"/>
          <w:numId w:val="1"/>
        </w:numPr>
        <w:ind w:left="0"/>
        <w:jc w:val="center"/>
        <w:rPr>
          <w:caps/>
          <w:sz w:val="28"/>
          <w:szCs w:val="28"/>
        </w:rPr>
      </w:pPr>
      <w:r w:rsidRPr="00065712">
        <w:rPr>
          <w:sz w:val="28"/>
          <w:szCs w:val="28"/>
        </w:rPr>
        <w:t>«Борисоглебский сельскохозяйственный техникум»</w:t>
      </w:r>
      <w:r w:rsidRPr="00065712">
        <w:rPr>
          <w:caps/>
          <w:sz w:val="28"/>
          <w:szCs w:val="28"/>
        </w:rPr>
        <w:t xml:space="preserve"> </w:t>
      </w: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>ПРОГРАММА  учебной практики</w:t>
      </w: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 xml:space="preserve">УП. 02 </w:t>
      </w:r>
      <w:r w:rsidRPr="00065712">
        <w:rPr>
          <w:sz w:val="28"/>
          <w:szCs w:val="28"/>
        </w:rPr>
        <w:t>Кадастровая практика. Автоматизация и управление территориями</w:t>
      </w: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>ПМ 02  Осуществление кадастровых отношений</w:t>
      </w: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  <w:u w:val="single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5712">
        <w:rPr>
          <w:sz w:val="28"/>
          <w:szCs w:val="28"/>
        </w:rPr>
        <w:t xml:space="preserve">программы подготовки специалистов среднего звена (ППССЗ) </w:t>
      </w:r>
    </w:p>
    <w:p w:rsidR="00BF116A" w:rsidRPr="00065712" w:rsidRDefault="00BF116A" w:rsidP="00CE7E6F">
      <w:pPr>
        <w:jc w:val="center"/>
        <w:rPr>
          <w:sz w:val="28"/>
          <w:szCs w:val="28"/>
        </w:rPr>
      </w:pPr>
      <w:r w:rsidRPr="00065712">
        <w:rPr>
          <w:bCs/>
          <w:sz w:val="28"/>
          <w:szCs w:val="28"/>
        </w:rPr>
        <w:t>для специальности</w:t>
      </w:r>
      <w:r w:rsidRPr="00065712">
        <w:rPr>
          <w:sz w:val="28"/>
          <w:szCs w:val="28"/>
        </w:rPr>
        <w:t xml:space="preserve"> среднего профессионального образования</w:t>
      </w:r>
    </w:p>
    <w:p w:rsidR="00BF116A" w:rsidRPr="00065712" w:rsidRDefault="00BF116A" w:rsidP="00CE7E6F">
      <w:pPr>
        <w:jc w:val="center"/>
        <w:rPr>
          <w:sz w:val="28"/>
          <w:szCs w:val="28"/>
          <w:u w:val="single"/>
        </w:rPr>
      </w:pPr>
      <w:r w:rsidRPr="00065712">
        <w:rPr>
          <w:sz w:val="28"/>
          <w:szCs w:val="28"/>
        </w:rPr>
        <w:t>21.02.05 Земельно-имущественные отношения</w:t>
      </w:r>
      <w:r w:rsidRPr="00065712">
        <w:rPr>
          <w:sz w:val="28"/>
          <w:szCs w:val="28"/>
          <w:u w:val="single"/>
        </w:rPr>
        <w:t xml:space="preserve"> </w:t>
      </w: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</w:p>
    <w:p w:rsidR="00BF116A" w:rsidRPr="00065712" w:rsidRDefault="00BF116A" w:rsidP="007E20A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aps/>
          <w:sz w:val="28"/>
          <w:szCs w:val="28"/>
        </w:rPr>
      </w:pPr>
      <w:r w:rsidRPr="00065712">
        <w:rPr>
          <w:sz w:val="28"/>
          <w:szCs w:val="28"/>
        </w:rPr>
        <w:t>базовой подготовки</w:t>
      </w: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2018</w:t>
      </w: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br w:type="page"/>
      </w:r>
    </w:p>
    <w:tbl>
      <w:tblPr>
        <w:tblW w:w="9588" w:type="dxa"/>
        <w:tblLook w:val="01E0"/>
      </w:tblPr>
      <w:tblGrid>
        <w:gridCol w:w="5148"/>
        <w:gridCol w:w="4440"/>
      </w:tblGrid>
      <w:tr w:rsidR="00BF116A" w:rsidRPr="00065712" w:rsidTr="000B5850">
        <w:tc>
          <w:tcPr>
            <w:tcW w:w="5148" w:type="dxa"/>
          </w:tcPr>
          <w:p w:rsidR="00BF116A" w:rsidRPr="00065712" w:rsidRDefault="00BF116A" w:rsidP="007E20A2">
            <w:pPr>
              <w:rPr>
                <w:bCs/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ОДОБРЕНА</w:t>
            </w:r>
          </w:p>
          <w:p w:rsidR="00BF116A" w:rsidRPr="00065712" w:rsidRDefault="00BF116A" w:rsidP="007E20A2">
            <w:pPr>
              <w:rPr>
                <w:bCs/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Цикловой комиссией</w:t>
            </w:r>
          </w:p>
          <w:p w:rsidR="00BF116A" w:rsidRPr="00065712" w:rsidRDefault="00BF116A" w:rsidP="007E20A2">
            <w:pPr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 xml:space="preserve">профессиональных </w:t>
            </w:r>
            <w:r w:rsidRPr="00065712">
              <w:rPr>
                <w:sz w:val="28"/>
                <w:szCs w:val="28"/>
              </w:rPr>
              <w:t>модулей</w:t>
            </w:r>
          </w:p>
          <w:p w:rsidR="00BF116A" w:rsidRPr="00065712" w:rsidRDefault="00BF116A" w:rsidP="007E20A2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специальностей 23.02.03 и 21.02.05 Протокол №__ от «__» _________ 20__г</w:t>
            </w:r>
          </w:p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</w:p>
          <w:p w:rsidR="00BF116A" w:rsidRPr="00065712" w:rsidRDefault="00BF116A" w:rsidP="007E20A2">
            <w:pPr>
              <w:keepNext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65712">
              <w:rPr>
                <w:sz w:val="28"/>
                <w:szCs w:val="28"/>
              </w:rPr>
              <w:t>Председатель                         А.В. Ряскова</w:t>
            </w:r>
          </w:p>
        </w:tc>
        <w:tc>
          <w:tcPr>
            <w:tcW w:w="4440" w:type="dxa"/>
          </w:tcPr>
          <w:p w:rsidR="00BF116A" w:rsidRPr="00065712" w:rsidRDefault="00BF116A" w:rsidP="007E20A2">
            <w:pPr>
              <w:keepNext/>
              <w:tabs>
                <w:tab w:val="num" w:pos="432"/>
              </w:tabs>
              <w:autoSpaceDE w:val="0"/>
              <w:ind w:firstLine="284"/>
              <w:jc w:val="center"/>
              <w:outlineLvl w:val="0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>Утверждаю</w:t>
            </w:r>
          </w:p>
          <w:p w:rsidR="00BF116A" w:rsidRPr="00065712" w:rsidRDefault="00BF116A" w:rsidP="007E20A2">
            <w:pPr>
              <w:keepNext/>
              <w:tabs>
                <w:tab w:val="num" w:pos="432"/>
              </w:tabs>
              <w:autoSpaceDE w:val="0"/>
              <w:ind w:firstLine="284"/>
              <w:jc w:val="center"/>
              <w:outlineLvl w:val="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Руководитель по ПП</w:t>
            </w:r>
          </w:p>
          <w:p w:rsidR="00BF116A" w:rsidRPr="00065712" w:rsidRDefault="00BF116A" w:rsidP="007E20A2">
            <w:pPr>
              <w:keepNext/>
              <w:tabs>
                <w:tab w:val="num" w:pos="432"/>
              </w:tabs>
              <w:autoSpaceDE w:val="0"/>
              <w:ind w:firstLine="284"/>
              <w:jc w:val="center"/>
              <w:outlineLvl w:val="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_________В.В. Фонов</w:t>
            </w:r>
          </w:p>
          <w:p w:rsidR="00BF116A" w:rsidRDefault="00BF116A" w:rsidP="007E20A2">
            <w:pPr>
              <w:keepNext/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outlineLvl w:val="0"/>
              <w:rPr>
                <w:sz w:val="28"/>
                <w:szCs w:val="28"/>
              </w:rPr>
            </w:pPr>
          </w:p>
          <w:p w:rsidR="00BF116A" w:rsidRPr="00065712" w:rsidRDefault="00BF116A" w:rsidP="007E20A2">
            <w:pPr>
              <w:keepNext/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ind w:firstLine="284"/>
              <w:jc w:val="center"/>
              <w:outlineLvl w:val="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«__» _____________  20____ г.</w:t>
            </w:r>
          </w:p>
        </w:tc>
      </w:tr>
    </w:tbl>
    <w:p w:rsidR="00BF116A" w:rsidRPr="00065712" w:rsidRDefault="00BF116A" w:rsidP="007E20A2">
      <w:pPr>
        <w:numPr>
          <w:ilvl w:val="0"/>
          <w:numId w:val="1"/>
        </w:numPr>
        <w:ind w:left="0"/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Организация - разработчик:  ГБПОУ ВО « БСХТ»</w:t>
      </w:r>
    </w:p>
    <w:p w:rsidR="00BF116A" w:rsidRPr="00065712" w:rsidRDefault="00BF116A" w:rsidP="00CE7E6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</w:p>
    <w:p w:rsidR="00BF116A" w:rsidRPr="00065712" w:rsidRDefault="00BF116A" w:rsidP="00CE7E6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65712">
        <w:rPr>
          <w:sz w:val="28"/>
          <w:szCs w:val="28"/>
        </w:rPr>
        <w:t>Разработчик:  Локтев Е.В., преподаватель ГБПОУ ВО « БСХТ</w:t>
      </w: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CE7E6F">
      <w:pPr>
        <w:rPr>
          <w:sz w:val="28"/>
          <w:szCs w:val="28"/>
        </w:rPr>
      </w:pPr>
    </w:p>
    <w:p w:rsidR="00BF116A" w:rsidRPr="00065712" w:rsidRDefault="00BF116A" w:rsidP="006D31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 xml:space="preserve">Программа учебной практики УП.02 Кадастровая практика. Автоматизация и управление территориями профессионального модуля ПМ. 02 Осуществление кадастровых отношений разработана на основе Федерального государственного стандарта по специальности 21.02.05 «Земельно-имущественные отношения» (приказ Минобрнауки России </w:t>
      </w:r>
      <w:r w:rsidRPr="00065712">
        <w:rPr>
          <w:bCs/>
          <w:kern w:val="36"/>
          <w:sz w:val="28"/>
          <w:szCs w:val="28"/>
        </w:rPr>
        <w:t>N 486</w:t>
      </w:r>
      <w:r w:rsidRPr="00065712">
        <w:rPr>
          <w:sz w:val="28"/>
          <w:szCs w:val="28"/>
        </w:rPr>
        <w:t xml:space="preserve"> </w:t>
      </w:r>
      <w:r w:rsidRPr="00065712">
        <w:rPr>
          <w:bCs/>
          <w:kern w:val="36"/>
          <w:sz w:val="28"/>
          <w:szCs w:val="28"/>
        </w:rPr>
        <w:t xml:space="preserve">от 12 мая </w:t>
      </w:r>
      <w:r>
        <w:rPr>
          <w:bCs/>
          <w:kern w:val="36"/>
          <w:sz w:val="28"/>
          <w:szCs w:val="28"/>
        </w:rPr>
        <w:t>2014</w:t>
      </w:r>
      <w:r w:rsidRPr="00065712">
        <w:rPr>
          <w:bCs/>
          <w:kern w:val="36"/>
          <w:sz w:val="28"/>
          <w:szCs w:val="28"/>
        </w:rPr>
        <w:t>г.</w:t>
      </w:r>
      <w:r w:rsidRPr="00065712">
        <w:rPr>
          <w:sz w:val="28"/>
          <w:szCs w:val="28"/>
        </w:rPr>
        <w:t>)</w:t>
      </w:r>
      <w:r w:rsidRPr="00065712">
        <w:rPr>
          <w:bCs/>
          <w:kern w:val="36"/>
          <w:sz w:val="28"/>
          <w:szCs w:val="28"/>
        </w:rPr>
        <w:t xml:space="preserve"> </w:t>
      </w:r>
      <w:r w:rsidRPr="00065712">
        <w:rPr>
          <w:sz w:val="28"/>
          <w:szCs w:val="28"/>
        </w:rPr>
        <w:t>с целью реализации программы подготовки специалиста среднего звена по данной специальности на базе ГБПОУ ВО «БСХТ».</w:t>
      </w:r>
    </w:p>
    <w:p w:rsidR="00BF116A" w:rsidRPr="00065712" w:rsidRDefault="00BF116A" w:rsidP="007E20A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BF116A" w:rsidRPr="00065712" w:rsidRDefault="00BF116A" w:rsidP="006D31DF">
      <w:pPr>
        <w:numPr>
          <w:ilvl w:val="0"/>
          <w:numId w:val="1"/>
        </w:numPr>
        <w:ind w:left="0" w:firstLine="0"/>
        <w:jc w:val="both"/>
        <w:rPr>
          <w:rFonts w:ascii="Times NR Cyr MT" w:hAnsi="Times NR Cyr MT"/>
          <w:sz w:val="28"/>
          <w:szCs w:val="28"/>
        </w:rPr>
      </w:pPr>
    </w:p>
    <w:p w:rsidR="00BF116A" w:rsidRPr="00065712" w:rsidRDefault="00BF116A" w:rsidP="007E20A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BF116A" w:rsidRPr="00065712" w:rsidRDefault="00BF116A" w:rsidP="007E20A2">
      <w:pPr>
        <w:pStyle w:val="Heading1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16A" w:rsidRPr="00065712" w:rsidRDefault="00BF116A" w:rsidP="007E20A2">
      <w:pPr>
        <w:pStyle w:val="Heading1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>
      <w:pPr>
        <w:pStyle w:val="Heading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 w:rsidRPr="00065712">
        <w:rPr>
          <w:sz w:val="28"/>
          <w:szCs w:val="28"/>
        </w:rPr>
        <w:t>СОДЕРЖАНИЕ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7668"/>
        <w:gridCol w:w="1903"/>
      </w:tblGrid>
      <w:tr w:rsidR="00BF116A" w:rsidRPr="00065712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pStyle w:val="Heading11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>Пояснительная записка</w:t>
            </w:r>
          </w:p>
          <w:p w:rsidR="00BF116A" w:rsidRPr="00065712" w:rsidRDefault="00BF116A" w:rsidP="00CE7E6F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116A" w:rsidRPr="00065712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A70531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360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>ПАСПОРТ  ПРОГРАММЫ УЧЕБНОЙ практики</w:t>
            </w:r>
          </w:p>
          <w:p w:rsidR="00BF116A" w:rsidRPr="00065712" w:rsidRDefault="00BF116A" w:rsidP="00A70531">
            <w:pPr>
              <w:tabs>
                <w:tab w:val="num" w:pos="0"/>
              </w:tabs>
              <w:ind w:left="36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116A" w:rsidRPr="00065712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A70531">
            <w:pPr>
              <w:pStyle w:val="Heading11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>СТРУКТУРА и содержание УЧЕБНОЙ практики</w:t>
            </w:r>
          </w:p>
          <w:p w:rsidR="00BF116A" w:rsidRPr="00065712" w:rsidRDefault="00BF116A" w:rsidP="00A70531">
            <w:pPr>
              <w:pStyle w:val="Heading11"/>
              <w:tabs>
                <w:tab w:val="clear" w:pos="432"/>
                <w:tab w:val="num" w:pos="0"/>
              </w:tabs>
              <w:ind w:left="36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116A" w:rsidRPr="00065712">
        <w:trPr>
          <w:cantSplit/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A70531">
            <w:pPr>
              <w:pStyle w:val="Heading11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>условия реализации программы  учебной пРактики</w:t>
            </w:r>
          </w:p>
          <w:p w:rsidR="00BF116A" w:rsidRPr="00065712" w:rsidRDefault="00BF116A" w:rsidP="00CE7E6F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F116A" w:rsidRPr="00065712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Default="00BF116A" w:rsidP="00A70531">
            <w:pPr>
              <w:pStyle w:val="Heading11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caps/>
                <w:sz w:val="28"/>
                <w:szCs w:val="28"/>
              </w:rPr>
            </w:pPr>
            <w:r w:rsidRPr="00065712">
              <w:rPr>
                <w:caps/>
                <w:sz w:val="28"/>
                <w:szCs w:val="28"/>
              </w:rPr>
              <w:t xml:space="preserve">Контроль и оценка результатов освоения учебной  практики </w:t>
            </w:r>
          </w:p>
          <w:p w:rsidR="00BF116A" w:rsidRPr="00F83236" w:rsidRDefault="00BF116A" w:rsidP="00F83236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Pr="00065712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F116A" w:rsidRPr="00065712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F116A" w:rsidRDefault="00BF116A" w:rsidP="00E97D24">
            <w:pPr>
              <w:pStyle w:val="Heading11"/>
              <w:tabs>
                <w:tab w:val="clear" w:pos="432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</w:t>
            </w:r>
          </w:p>
          <w:p w:rsidR="00BF116A" w:rsidRPr="00F83236" w:rsidRDefault="00BF116A" w:rsidP="00F83236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BF116A" w:rsidRDefault="00BF116A" w:rsidP="007E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>Пояснительная записка</w:t>
      </w: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center"/>
        <w:rPr>
          <w:sz w:val="28"/>
          <w:szCs w:val="28"/>
        </w:rPr>
      </w:pPr>
    </w:p>
    <w:p w:rsidR="00BF116A" w:rsidRPr="00065712" w:rsidRDefault="00BF116A" w:rsidP="00CE7E6F">
      <w:pPr>
        <w:jc w:val="both"/>
        <w:rPr>
          <w:sz w:val="28"/>
          <w:szCs w:val="28"/>
        </w:rPr>
      </w:pPr>
      <w:r w:rsidRPr="00065712">
        <w:rPr>
          <w:sz w:val="28"/>
          <w:szCs w:val="28"/>
        </w:rPr>
        <w:t xml:space="preserve">Основу программы учебной практики УП.02 Кадастровая практика. Автоматизация и управление территориями ПМ.02 Осуществление кадастровых отношений составляет содержание, отвечающее требованиям федерального государственного образовательного стандарта  среднего профессионального образования по специальности 21.02.05 Земельно-имущественные отношения.  </w:t>
      </w:r>
    </w:p>
    <w:p w:rsidR="00BF116A" w:rsidRPr="00065712" w:rsidRDefault="00BF116A" w:rsidP="00CE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right="-54" w:firstLine="90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Нормативная база при разработке программы:</w:t>
      </w:r>
    </w:p>
    <w:p w:rsidR="00BF116A" w:rsidRPr="004E0251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4E0251"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  <w:r w:rsidRPr="00425A9A">
        <w:rPr>
          <w:sz w:val="28"/>
          <w:szCs w:val="28"/>
        </w:rPr>
        <w:t>;</w:t>
      </w:r>
    </w:p>
    <w:p w:rsidR="00BF116A" w:rsidRPr="00566F11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425A9A">
        <w:rPr>
          <w:sz w:val="28"/>
          <w:szCs w:val="28"/>
        </w:rPr>
        <w:t xml:space="preserve">Приказ Минобрнауки России от 07.05.2014 </w:t>
      </w:r>
      <w:r>
        <w:rPr>
          <w:sz w:val="28"/>
          <w:szCs w:val="28"/>
        </w:rPr>
        <w:t>N486</w:t>
      </w:r>
      <w:r w:rsidRPr="00566F11">
        <w:rPr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23.02.03 </w:t>
      </w:r>
      <w:r>
        <w:rPr>
          <w:sz w:val="28"/>
          <w:szCs w:val="28"/>
        </w:rPr>
        <w:t>Земельно-имущественные отношения</w:t>
      </w:r>
      <w:r w:rsidRPr="00566F11">
        <w:rPr>
          <w:sz w:val="28"/>
          <w:szCs w:val="28"/>
        </w:rPr>
        <w:t>» (Зарегистрировано в Минюсте России 27.06.2014 N 328</w:t>
      </w:r>
      <w:r>
        <w:rPr>
          <w:sz w:val="28"/>
          <w:szCs w:val="28"/>
        </w:rPr>
        <w:t>85</w:t>
      </w:r>
      <w:r w:rsidRPr="00566F11">
        <w:rPr>
          <w:sz w:val="28"/>
          <w:szCs w:val="28"/>
        </w:rPr>
        <w:t xml:space="preserve">); </w:t>
      </w:r>
    </w:p>
    <w:p w:rsidR="00BF116A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425A9A">
        <w:rPr>
          <w:sz w:val="28"/>
          <w:szCs w:val="28"/>
        </w:rPr>
        <w:t>Программа подготовки специалистов среднего звена ГБПОУ ВО «БСХТ» специальности 21.02.05 Земельно-имущественные отношения</w:t>
      </w:r>
      <w:r>
        <w:rPr>
          <w:sz w:val="28"/>
          <w:szCs w:val="28"/>
        </w:rPr>
        <w:t xml:space="preserve"> (</w:t>
      </w:r>
      <w:r w:rsidRPr="00771731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</w:t>
      </w:r>
      <w:r w:rsidRPr="00771731">
        <w:rPr>
          <w:sz w:val="28"/>
          <w:szCs w:val="28"/>
        </w:rPr>
        <w:t>педагогического совета ГБПОУ ВО «БСХТ» от 31.08.2018 №1)</w:t>
      </w:r>
      <w:r>
        <w:rPr>
          <w:sz w:val="28"/>
          <w:szCs w:val="28"/>
        </w:rPr>
        <w:t>;</w:t>
      </w:r>
    </w:p>
    <w:p w:rsidR="00BF116A" w:rsidRPr="00771731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771731">
        <w:rPr>
          <w:sz w:val="28"/>
          <w:szCs w:val="28"/>
        </w:rPr>
        <w:t xml:space="preserve">Учебный план по специальности </w:t>
      </w:r>
      <w:r w:rsidRPr="00425A9A">
        <w:rPr>
          <w:sz w:val="28"/>
          <w:szCs w:val="28"/>
        </w:rPr>
        <w:t>21.02.05 Земельно-имущественные отношения</w:t>
      </w:r>
      <w:r>
        <w:rPr>
          <w:sz w:val="28"/>
          <w:szCs w:val="28"/>
        </w:rPr>
        <w:t xml:space="preserve"> </w:t>
      </w:r>
      <w:r w:rsidRPr="00771731">
        <w:rPr>
          <w:sz w:val="28"/>
          <w:szCs w:val="28"/>
        </w:rPr>
        <w:t>базовой подготовки (Приказ ГБПОУ ВО «БСХТ» от 20.08.2018 №195-ОД).</w:t>
      </w:r>
    </w:p>
    <w:p w:rsidR="00BF116A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917028">
        <w:rPr>
          <w:sz w:val="28"/>
          <w:szCs w:val="28"/>
        </w:rPr>
        <w:t xml:space="preserve">Положение о разработке </w:t>
      </w:r>
      <w:r w:rsidRPr="004F119C">
        <w:rPr>
          <w:sz w:val="28"/>
          <w:szCs w:val="28"/>
        </w:rPr>
        <w:t xml:space="preserve">и утверждение программ дисциплин, профессиональных модулей ГБПОУ ВО «БСХТ» </w:t>
      </w:r>
      <w:r>
        <w:rPr>
          <w:sz w:val="28"/>
          <w:szCs w:val="28"/>
        </w:rPr>
        <w:t>(</w:t>
      </w:r>
      <w:r w:rsidRPr="00771731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заседания</w:t>
      </w:r>
      <w:r w:rsidRPr="00771731">
        <w:rPr>
          <w:sz w:val="28"/>
          <w:szCs w:val="28"/>
        </w:rPr>
        <w:t xml:space="preserve"> педагогического совета от 31.08. 2018 №1)</w:t>
      </w:r>
      <w:r>
        <w:rPr>
          <w:sz w:val="28"/>
          <w:szCs w:val="28"/>
        </w:rPr>
        <w:t>.</w:t>
      </w:r>
    </w:p>
    <w:p w:rsidR="00BF116A" w:rsidRPr="004F119C" w:rsidRDefault="00BF116A" w:rsidP="00E97D24">
      <w:pPr>
        <w:widowControl w:val="0"/>
        <w:numPr>
          <w:ilvl w:val="0"/>
          <w:numId w:val="28"/>
        </w:numPr>
        <w:tabs>
          <w:tab w:val="clear" w:pos="21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 w:firstLine="0"/>
        <w:jc w:val="both"/>
        <w:rPr>
          <w:sz w:val="28"/>
          <w:szCs w:val="28"/>
        </w:rPr>
      </w:pPr>
      <w:r w:rsidRPr="004F119C">
        <w:rPr>
          <w:sz w:val="28"/>
          <w:szCs w:val="28"/>
        </w:rPr>
        <w:t xml:space="preserve">Положение об учебной и производственной практике обучающихся (Протокол </w:t>
      </w:r>
      <w:r>
        <w:rPr>
          <w:sz w:val="28"/>
          <w:szCs w:val="28"/>
        </w:rPr>
        <w:t xml:space="preserve">заседания </w:t>
      </w:r>
      <w:r w:rsidRPr="004F119C">
        <w:rPr>
          <w:sz w:val="28"/>
          <w:szCs w:val="28"/>
        </w:rPr>
        <w:t>педагогического совета от 19.12.2017 №4).</w:t>
      </w:r>
    </w:p>
    <w:p w:rsidR="00BF116A" w:rsidRPr="00065712" w:rsidRDefault="00BF116A" w:rsidP="00F61D1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right="-54"/>
        <w:jc w:val="both"/>
        <w:rPr>
          <w:sz w:val="28"/>
          <w:szCs w:val="28"/>
          <w:highlight w:val="cyan"/>
        </w:rPr>
      </w:pPr>
    </w:p>
    <w:p w:rsidR="00BF116A" w:rsidRPr="00065712" w:rsidRDefault="00BF116A" w:rsidP="007E20A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>1. паспорт  ПРОГРАММЫ УЧЕБНОЙ практики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16A" w:rsidRPr="00065712" w:rsidRDefault="00BF116A" w:rsidP="001C6A5A">
      <w:pPr>
        <w:numPr>
          <w:ilvl w:val="1"/>
          <w:numId w:val="29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Область применения программы</w:t>
      </w:r>
    </w:p>
    <w:p w:rsidR="00BF116A" w:rsidRPr="00065712" w:rsidRDefault="00BF116A" w:rsidP="001C6A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F116A" w:rsidRPr="00065712" w:rsidRDefault="00BF116A" w:rsidP="00E97D24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Программа учебной практики УП.02 Кадастровая практика. Автоматизация и управление территориями профессионального модуля ПМ.02 Осуществление кадастровых отношений является частью ППССЗ специальности 21.02.05 Земельно-имущественные отношения базовой подготовки в соответствии с ФГОС СПО в части освоения основного вида профессиональной деятельности (ВПД): Осуществление кадастровых отношений</w:t>
      </w:r>
    </w:p>
    <w:p w:rsidR="00BF116A" w:rsidRPr="00065712" w:rsidRDefault="00BF116A" w:rsidP="001C6A5A">
      <w:pPr>
        <w:shd w:val="clear" w:color="auto" w:fill="FFFFFF"/>
        <w:tabs>
          <w:tab w:val="num" w:pos="0"/>
        </w:tabs>
        <w:ind w:firstLine="720"/>
        <w:rPr>
          <w:sz w:val="28"/>
          <w:szCs w:val="28"/>
        </w:rPr>
      </w:pPr>
    </w:p>
    <w:p w:rsidR="00BF116A" w:rsidRPr="00065712" w:rsidRDefault="00BF116A" w:rsidP="001C6A5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 xml:space="preserve">1.2 Место учебной практики в структуре программы подготовки специалистов среднего звена </w:t>
      </w:r>
    </w:p>
    <w:p w:rsidR="00BF116A" w:rsidRPr="00065712" w:rsidRDefault="00BF116A" w:rsidP="001C6A5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Программа учебной практики УП.02 Кадастровая практика. Автоматизация и управление территориями является частью ППССЗ в соответствии с ФГОС СПО по специальности 21.02.05 «Земельно-имущественные отношения» в части освоения основных видов профессиональной деятельности профессионального модуля ПМ 02  «Осуществление кадастровых отношений».</w:t>
      </w:r>
    </w:p>
    <w:p w:rsidR="00BF116A" w:rsidRPr="00065712" w:rsidRDefault="00BF116A" w:rsidP="001C6A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F116A" w:rsidRPr="00065712" w:rsidRDefault="00BF116A" w:rsidP="001C6A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1.3. Цели и задачи учебной  практики – требования к результатам освоения учебной практики</w:t>
      </w:r>
    </w:p>
    <w:p w:rsidR="00BF116A" w:rsidRPr="00065712" w:rsidRDefault="00BF116A" w:rsidP="001C6A5A">
      <w:pPr>
        <w:tabs>
          <w:tab w:val="num" w:pos="0"/>
        </w:tabs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F116A" w:rsidRPr="00065712" w:rsidRDefault="00BF116A" w:rsidP="001C6A5A">
      <w:pPr>
        <w:tabs>
          <w:tab w:val="num" w:pos="0"/>
        </w:tabs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5712">
        <w:rPr>
          <w:color w:val="000000"/>
          <w:sz w:val="28"/>
          <w:szCs w:val="28"/>
        </w:rPr>
        <w:t xml:space="preserve">В процессе прохождения учебной практики </w:t>
      </w:r>
      <w:r w:rsidRPr="00065712">
        <w:rPr>
          <w:sz w:val="28"/>
          <w:szCs w:val="28"/>
        </w:rPr>
        <w:t xml:space="preserve">УП.02 Кадастровая практика. Автоматизация и управление территориями профессионального модуля </w:t>
      </w:r>
      <w:r w:rsidRPr="00065712">
        <w:rPr>
          <w:color w:val="000000"/>
          <w:sz w:val="28"/>
          <w:szCs w:val="28"/>
        </w:rPr>
        <w:t xml:space="preserve">ПМ.02 </w:t>
      </w:r>
      <w:r w:rsidRPr="00065712">
        <w:rPr>
          <w:sz w:val="28"/>
          <w:szCs w:val="28"/>
        </w:rPr>
        <w:t>Осуществление кадастровых отношений</w:t>
      </w:r>
      <w:r w:rsidRPr="00065712">
        <w:rPr>
          <w:color w:val="000000"/>
          <w:sz w:val="28"/>
          <w:szCs w:val="28"/>
        </w:rPr>
        <w:t xml:space="preserve"> обучающиеся должны овладеть профессиональными компетенциями (ПК): </w:t>
      </w: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677"/>
        <w:gridCol w:w="8392"/>
      </w:tblGrid>
      <w:tr w:rsidR="00BF116A" w:rsidRPr="00065712" w:rsidTr="007F2F7B"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2.1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Выполнять комплекс кадастровых процедур</w:t>
            </w:r>
          </w:p>
        </w:tc>
      </w:tr>
      <w:tr w:rsidR="00BF116A" w:rsidRPr="00065712" w:rsidTr="007F2F7B"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Определять кадастровую стоимость земель</w:t>
            </w:r>
          </w:p>
        </w:tc>
      </w:tr>
      <w:tr w:rsidR="00BF116A" w:rsidRPr="00065712" w:rsidTr="007F2F7B">
        <w:trPr>
          <w:trHeight w:val="318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65712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Выполнять кадастровую съемку</w:t>
            </w:r>
          </w:p>
        </w:tc>
      </w:tr>
      <w:tr w:rsidR="00BF116A" w:rsidRPr="00065712" w:rsidTr="007F2F7B">
        <w:trPr>
          <w:trHeight w:val="469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Осуществлять кадастровый и технических учет объектов недвижимости</w:t>
            </w:r>
          </w:p>
        </w:tc>
      </w:tr>
      <w:tr w:rsidR="00BF116A" w:rsidRPr="00065712" w:rsidTr="007F2F7B">
        <w:trPr>
          <w:trHeight w:val="485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Формировать кадастровое дело</w:t>
            </w:r>
          </w:p>
        </w:tc>
      </w:tr>
    </w:tbl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D42B93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5712">
        <w:rPr>
          <w:color w:val="000000"/>
          <w:sz w:val="28"/>
          <w:szCs w:val="28"/>
        </w:rPr>
        <w:t xml:space="preserve">В процессе прохождения учебной практики </w:t>
      </w:r>
      <w:r w:rsidRPr="00065712">
        <w:rPr>
          <w:sz w:val="28"/>
          <w:szCs w:val="28"/>
        </w:rPr>
        <w:t xml:space="preserve">УП.02 Кадастровая практика. Автоматизация и управление территориями профессионального модуля </w:t>
      </w:r>
      <w:r w:rsidRPr="00065712">
        <w:rPr>
          <w:color w:val="000000"/>
          <w:sz w:val="28"/>
          <w:szCs w:val="28"/>
        </w:rPr>
        <w:t xml:space="preserve">ПМ.02 </w:t>
      </w:r>
      <w:r w:rsidRPr="00065712">
        <w:rPr>
          <w:sz w:val="28"/>
          <w:szCs w:val="28"/>
        </w:rPr>
        <w:t>Осуществление кадастровых отношений</w:t>
      </w:r>
      <w:r w:rsidRPr="00065712">
        <w:rPr>
          <w:color w:val="000000"/>
          <w:sz w:val="28"/>
          <w:szCs w:val="28"/>
        </w:rPr>
        <w:t xml:space="preserve"> у обучающихся должны сформироваться общие компетенции (ОК): </w:t>
      </w:r>
    </w:p>
    <w:p w:rsidR="00BF116A" w:rsidRPr="00065712" w:rsidRDefault="00BF116A" w:rsidP="00D42B93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1677"/>
        <w:gridCol w:w="8392"/>
      </w:tblGrid>
      <w:tr w:rsidR="00BF116A" w:rsidRPr="00065712" w:rsidTr="007F2F7B"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116A" w:rsidRPr="00065712" w:rsidTr="007F2F7B"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BF116A" w:rsidRPr="00065712" w:rsidTr="007F2F7B">
        <w:trPr>
          <w:trHeight w:val="675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F116A" w:rsidRPr="00065712" w:rsidTr="007F2F7B">
        <w:trPr>
          <w:trHeight w:val="240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F116A" w:rsidRPr="00065712" w:rsidTr="007F2F7B">
        <w:trPr>
          <w:trHeight w:val="300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Осуществлять поиск, анализ и оценку информации, необходимой  для постановки и решения профессиональных задач, профессионального и личностного развития.</w:t>
            </w:r>
          </w:p>
        </w:tc>
      </w:tr>
      <w:tr w:rsidR="00BF116A" w:rsidRPr="00065712" w:rsidTr="007F2F7B">
        <w:trPr>
          <w:trHeight w:val="585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pStyle w:val="NormalWeb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 потребителями.</w:t>
            </w:r>
          </w:p>
        </w:tc>
      </w:tr>
      <w:tr w:rsidR="00BF116A" w:rsidRPr="00065712" w:rsidTr="007F2F7B">
        <w:trPr>
          <w:trHeight w:val="228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pStyle w:val="List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F116A" w:rsidRPr="00065712" w:rsidTr="007F2F7B">
        <w:trPr>
          <w:trHeight w:val="183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pStyle w:val="List"/>
              <w:spacing w:after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F116A" w:rsidRPr="00065712" w:rsidTr="007F2F7B">
        <w:trPr>
          <w:trHeight w:val="285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pStyle w:val="List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Уважительно и бережно относиться  к историческому наследию и культурным традициям, толерантно воспринимать социальные и культурные традиции. </w:t>
            </w:r>
          </w:p>
        </w:tc>
      </w:tr>
      <w:tr w:rsidR="00BF116A" w:rsidRPr="00065712" w:rsidTr="007F2F7B">
        <w:trPr>
          <w:trHeight w:val="228"/>
        </w:trPr>
        <w:tc>
          <w:tcPr>
            <w:tcW w:w="833" w:type="pct"/>
          </w:tcPr>
          <w:p w:rsidR="00BF116A" w:rsidRPr="00065712" w:rsidRDefault="00BF116A" w:rsidP="007F2F7B">
            <w:pPr>
              <w:widowControl w:val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</w:tcPr>
          <w:p w:rsidR="00BF116A" w:rsidRPr="00065712" w:rsidRDefault="00BF116A" w:rsidP="007F2F7B">
            <w:pPr>
              <w:pStyle w:val="List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BF116A" w:rsidRPr="00065712" w:rsidRDefault="00BF116A" w:rsidP="00D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учебной практики должен приобрести практический опыт:</w:t>
      </w:r>
    </w:p>
    <w:p w:rsidR="00BF116A" w:rsidRDefault="00BF116A" w:rsidP="00D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5712">
        <w:rPr>
          <w:sz w:val="28"/>
          <w:szCs w:val="28"/>
        </w:rPr>
        <w:t>-  опыт ведения кадастровой деятельности.</w:t>
      </w:r>
    </w:p>
    <w:p w:rsidR="00BF116A" w:rsidRDefault="00BF116A" w:rsidP="00D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116A" w:rsidRPr="00065712" w:rsidRDefault="00BF116A" w:rsidP="00D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116A" w:rsidRPr="00065712" w:rsidRDefault="00BF116A" w:rsidP="001C6A5A">
      <w:pPr>
        <w:suppressAutoHyphens w:val="0"/>
        <w:spacing w:before="120" w:after="120"/>
        <w:ind w:left="720"/>
        <w:rPr>
          <w:sz w:val="28"/>
          <w:szCs w:val="28"/>
          <w:lang w:eastAsia="ru-RU"/>
        </w:rPr>
      </w:pPr>
      <w:r w:rsidRPr="00065712">
        <w:rPr>
          <w:sz w:val="28"/>
          <w:szCs w:val="28"/>
          <w:lang w:eastAsia="ru-RU"/>
        </w:rPr>
        <w:t>1.4 Количество часов на освоение программы практики</w:t>
      </w:r>
    </w:p>
    <w:p w:rsidR="00BF116A" w:rsidRPr="00065712" w:rsidRDefault="00BF116A" w:rsidP="001C6A5A">
      <w:pPr>
        <w:ind w:firstLine="709"/>
        <w:jc w:val="both"/>
        <w:rPr>
          <w:sz w:val="28"/>
          <w:szCs w:val="28"/>
        </w:rPr>
      </w:pPr>
      <w:r w:rsidRPr="00065712">
        <w:rPr>
          <w:sz w:val="28"/>
          <w:szCs w:val="28"/>
        </w:rPr>
        <w:t xml:space="preserve"> Программа учебной практики УП.02 Кадастровая практика. Автоматизация и управление территориями профессионального модуля </w:t>
      </w:r>
      <w:r w:rsidRPr="00065712">
        <w:rPr>
          <w:color w:val="000000"/>
          <w:sz w:val="28"/>
          <w:szCs w:val="28"/>
        </w:rPr>
        <w:t xml:space="preserve">ПМ.02 </w:t>
      </w:r>
      <w:r w:rsidRPr="00065712">
        <w:rPr>
          <w:sz w:val="28"/>
          <w:szCs w:val="28"/>
        </w:rPr>
        <w:t>Осуществление кадастровых отношений рассчитана на прохождение обучающимися учебной практики  в объеме 108 часов  (6 семестр).</w:t>
      </w: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 xml:space="preserve">2.СТРУКТУРА и  содержание учебной практики </w:t>
      </w: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aps/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</w:p>
    <w:p w:rsidR="00BF116A" w:rsidRPr="00065712" w:rsidRDefault="00BF116A" w:rsidP="001C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65712">
        <w:rPr>
          <w:sz w:val="28"/>
          <w:szCs w:val="28"/>
        </w:rPr>
        <w:t>2.1. Объем учебной практики и виды работы</w:t>
      </w: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041"/>
      </w:tblGrid>
      <w:tr w:rsidR="00BF116A" w:rsidRPr="00065712" w:rsidTr="00E92BE0">
        <w:tc>
          <w:tcPr>
            <w:tcW w:w="8028" w:type="dxa"/>
          </w:tcPr>
          <w:p w:rsidR="00BF116A" w:rsidRPr="00065712" w:rsidRDefault="00BF116A" w:rsidP="00E92BE0">
            <w:pPr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Вид работы</w:t>
            </w:r>
          </w:p>
          <w:p w:rsidR="00BF116A" w:rsidRPr="00065712" w:rsidRDefault="00BF116A" w:rsidP="00E92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BF116A" w:rsidRPr="00065712" w:rsidRDefault="00BF116A" w:rsidP="00E92BE0">
            <w:pPr>
              <w:jc w:val="center"/>
              <w:rPr>
                <w:i/>
                <w:iCs/>
                <w:sz w:val="28"/>
                <w:szCs w:val="28"/>
              </w:rPr>
            </w:pPr>
            <w:r w:rsidRPr="00065712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F116A" w:rsidRPr="00065712" w:rsidTr="00E92BE0">
        <w:tc>
          <w:tcPr>
            <w:tcW w:w="8028" w:type="dxa"/>
            <w:tcBorders>
              <w:bottom w:val="nil"/>
            </w:tcBorders>
          </w:tcPr>
          <w:p w:rsidR="00BF116A" w:rsidRPr="00065712" w:rsidRDefault="00BF116A" w:rsidP="00E92BE0">
            <w:pPr>
              <w:pStyle w:val="TableParagraph"/>
              <w:tabs>
                <w:tab w:val="left" w:pos="981"/>
                <w:tab w:val="left" w:pos="1423"/>
                <w:tab w:val="left" w:pos="2292"/>
                <w:tab w:val="left" w:pos="2680"/>
                <w:tab w:val="left" w:pos="3784"/>
                <w:tab w:val="left" w:pos="5640"/>
                <w:tab w:val="left" w:pos="6012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1. Сбор и анализ информации об </w:t>
            </w:r>
            <w:r w:rsidRPr="00065712">
              <w:rPr>
                <w:spacing w:val="-4"/>
                <w:sz w:val="28"/>
                <w:szCs w:val="28"/>
              </w:rPr>
              <w:t>объектах недвижимости и земельно-имущественном комплексе в целом</w:t>
            </w:r>
            <w:r w:rsidRPr="00065712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  <w:tcBorders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18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2. Сбор и анализ информации о земельном фонде.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3. Разработка плана проведения кадастрового учета, определение необходимых сведений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4. Анализ социально-экономического положения территории.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5. Анализ управления территориями.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6. Организация работ при технической инвентаризации и инвентаризация земель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7. Проведение мониторинга земель.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8. Классифицирование основных показателей мониторинга земель.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9. Проведение работ по управлению имуществом.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10. Составление документации, необходимой для принятия управленческих решений по развитию территорий и их эксплуатации.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  <w:bottom w:val="nil"/>
            </w:tcBorders>
          </w:tcPr>
          <w:p w:rsidR="00BF116A" w:rsidRPr="00065712" w:rsidRDefault="00BF116A" w:rsidP="007F2F7B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11. Организация контроля за использованием земель.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2BE0">
        <w:tc>
          <w:tcPr>
            <w:tcW w:w="8028" w:type="dxa"/>
            <w:tcBorders>
              <w:top w:val="nil"/>
            </w:tcBorders>
          </w:tcPr>
          <w:p w:rsidR="00BF116A" w:rsidRPr="00065712" w:rsidRDefault="00BF116A" w:rsidP="00E92BE0">
            <w:pPr>
              <w:pStyle w:val="TableParagraph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12. Изучение ответственности за нарушение законодательства в сфере земельно-имущественных отношений.</w:t>
            </w:r>
          </w:p>
        </w:tc>
        <w:tc>
          <w:tcPr>
            <w:tcW w:w="2041" w:type="dxa"/>
            <w:tcBorders>
              <w:top w:val="nil"/>
            </w:tcBorders>
          </w:tcPr>
          <w:p w:rsidR="00BF116A" w:rsidRPr="00065712" w:rsidRDefault="00BF116A" w:rsidP="00E92BE0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2BE0">
        <w:tc>
          <w:tcPr>
            <w:tcW w:w="8028" w:type="dxa"/>
          </w:tcPr>
          <w:p w:rsidR="00BF116A" w:rsidRPr="00065712" w:rsidRDefault="00BF116A" w:rsidP="00E92BE0">
            <w:pPr>
              <w:jc w:val="both"/>
              <w:rPr>
                <w:iCs/>
                <w:sz w:val="28"/>
                <w:szCs w:val="28"/>
              </w:rPr>
            </w:pPr>
            <w:r w:rsidRPr="0006571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2041" w:type="dxa"/>
          </w:tcPr>
          <w:p w:rsidR="00BF116A" w:rsidRPr="00065712" w:rsidRDefault="00BF116A" w:rsidP="00E92BE0">
            <w:pPr>
              <w:jc w:val="center"/>
              <w:rPr>
                <w:iCs/>
                <w:sz w:val="28"/>
                <w:szCs w:val="28"/>
              </w:rPr>
            </w:pPr>
            <w:r w:rsidRPr="00065712">
              <w:rPr>
                <w:iCs/>
                <w:sz w:val="28"/>
                <w:szCs w:val="28"/>
              </w:rPr>
              <w:t>108</w:t>
            </w:r>
          </w:p>
        </w:tc>
      </w:tr>
    </w:tbl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455D16">
      <w:pPr>
        <w:ind w:firstLine="720"/>
        <w:jc w:val="both"/>
        <w:rPr>
          <w:sz w:val="28"/>
          <w:szCs w:val="28"/>
        </w:rPr>
        <w:sectPr w:rsidR="00BF116A" w:rsidRPr="00065712" w:rsidSect="00BB7399">
          <w:footerReference w:type="even" r:id="rId7"/>
          <w:footerReference w:type="default" r:id="rId8"/>
          <w:pgSz w:w="11906" w:h="16838"/>
          <w:pgMar w:top="1134" w:right="851" w:bottom="1134" w:left="1202" w:header="0" w:footer="709" w:gutter="0"/>
          <w:pgNumType w:start="1"/>
          <w:cols w:space="720"/>
          <w:formProt w:val="0"/>
          <w:titlePg/>
          <w:docGrid w:linePitch="360"/>
        </w:sectPr>
      </w:pPr>
    </w:p>
    <w:p w:rsidR="00BF116A" w:rsidRPr="00065712" w:rsidRDefault="00BF116A" w:rsidP="005F32BD">
      <w:pPr>
        <w:suppressAutoHyphens w:val="0"/>
        <w:spacing w:before="120" w:after="120"/>
        <w:jc w:val="center"/>
        <w:rPr>
          <w:bCs/>
          <w:color w:val="000000"/>
          <w:sz w:val="28"/>
          <w:szCs w:val="28"/>
        </w:rPr>
      </w:pPr>
      <w:r w:rsidRPr="00065712">
        <w:rPr>
          <w:bCs/>
          <w:color w:val="000000"/>
          <w:sz w:val="28"/>
          <w:szCs w:val="28"/>
        </w:rPr>
        <w:t>2.2.  Тематический план и содержание учебной практики</w:t>
      </w:r>
    </w:p>
    <w:p w:rsidR="00BF116A" w:rsidRPr="00065712" w:rsidRDefault="00BF116A" w:rsidP="007E20A2">
      <w:pPr>
        <w:pStyle w:val="Heading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tbl>
      <w:tblPr>
        <w:tblW w:w="1548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7"/>
        <w:gridCol w:w="10313"/>
        <w:gridCol w:w="1680"/>
      </w:tblGrid>
      <w:tr w:rsidR="00BF116A" w:rsidRPr="00065712" w:rsidTr="00E97D24">
        <w:trPr>
          <w:trHeight w:val="368"/>
        </w:trPr>
        <w:tc>
          <w:tcPr>
            <w:tcW w:w="3487" w:type="dxa"/>
          </w:tcPr>
          <w:p w:rsidR="00BF116A" w:rsidRPr="00065712" w:rsidRDefault="00BF116A" w:rsidP="007F2F7B">
            <w:pPr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Виды работ</w:t>
            </w:r>
          </w:p>
        </w:tc>
        <w:tc>
          <w:tcPr>
            <w:tcW w:w="10313" w:type="dxa"/>
          </w:tcPr>
          <w:p w:rsidR="00BF116A" w:rsidRPr="00065712" w:rsidRDefault="00BF116A" w:rsidP="007F2F7B">
            <w:pPr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Содержание работ   </w:t>
            </w:r>
          </w:p>
        </w:tc>
        <w:tc>
          <w:tcPr>
            <w:tcW w:w="1680" w:type="dxa"/>
          </w:tcPr>
          <w:p w:rsidR="00BF116A" w:rsidRPr="00065712" w:rsidRDefault="00BF116A" w:rsidP="00065712">
            <w:pPr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 xml:space="preserve"> часов</w:t>
            </w:r>
          </w:p>
        </w:tc>
      </w:tr>
      <w:tr w:rsidR="00BF116A" w:rsidRPr="00065712" w:rsidTr="00E97D24">
        <w:trPr>
          <w:trHeight w:val="3314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tabs>
                <w:tab w:val="left" w:pos="981"/>
                <w:tab w:val="left" w:pos="1423"/>
                <w:tab w:val="left" w:pos="2292"/>
                <w:tab w:val="left" w:pos="2680"/>
                <w:tab w:val="left" w:pos="3784"/>
                <w:tab w:val="left" w:pos="5640"/>
                <w:tab w:val="left" w:pos="6012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1. Сбор и анализ информации об </w:t>
            </w:r>
            <w:r w:rsidRPr="00065712">
              <w:rPr>
                <w:spacing w:val="-4"/>
                <w:sz w:val="28"/>
                <w:szCs w:val="28"/>
              </w:rPr>
              <w:t>объектах недвижимости и земельно-имущественном комплексе в целом</w:t>
            </w:r>
            <w:r w:rsidRPr="00065712">
              <w:rPr>
                <w:sz w:val="28"/>
                <w:szCs w:val="28"/>
              </w:rPr>
              <w:t>.</w:t>
            </w:r>
          </w:p>
          <w:p w:rsidR="00BF116A" w:rsidRPr="00065712" w:rsidRDefault="00BF116A" w:rsidP="00BC2A60">
            <w:pPr>
              <w:pStyle w:val="TableParagraph"/>
              <w:tabs>
                <w:tab w:val="left" w:pos="981"/>
                <w:tab w:val="left" w:pos="1423"/>
                <w:tab w:val="left" w:pos="2292"/>
                <w:tab w:val="left" w:pos="2680"/>
                <w:tab w:val="left" w:pos="3784"/>
                <w:tab w:val="left" w:pos="5640"/>
                <w:tab w:val="left" w:pos="6012"/>
              </w:tabs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tabs>
                <w:tab w:val="left" w:pos="1027"/>
                <w:tab w:val="left" w:pos="1430"/>
                <w:tab w:val="left" w:pos="2471"/>
                <w:tab w:val="left" w:pos="4102"/>
              </w:tabs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1.    Ознакомление и систематизация видов</w:t>
            </w:r>
            <w:r w:rsidRPr="00065712">
              <w:rPr>
                <w:sz w:val="28"/>
                <w:szCs w:val="28"/>
              </w:rPr>
              <w:tab/>
              <w:t>и</w:t>
            </w:r>
            <w:r w:rsidRPr="00065712">
              <w:rPr>
                <w:sz w:val="28"/>
                <w:szCs w:val="28"/>
              </w:rPr>
              <w:tab/>
              <w:t>задач</w:t>
            </w:r>
            <w:r w:rsidRPr="00065712">
              <w:rPr>
                <w:sz w:val="28"/>
                <w:szCs w:val="28"/>
              </w:rPr>
              <w:tab/>
              <w:t>управления</w:t>
            </w:r>
            <w:r w:rsidRPr="00065712">
              <w:rPr>
                <w:sz w:val="28"/>
                <w:szCs w:val="28"/>
              </w:rPr>
              <w:tab/>
              <w:t xml:space="preserve"> </w:t>
            </w:r>
            <w:r w:rsidRPr="00065712">
              <w:rPr>
                <w:spacing w:val="-1"/>
                <w:sz w:val="28"/>
                <w:szCs w:val="28"/>
              </w:rPr>
              <w:t xml:space="preserve">земельно-имущественным </w:t>
            </w:r>
            <w:r w:rsidRPr="00065712">
              <w:rPr>
                <w:sz w:val="28"/>
                <w:szCs w:val="28"/>
              </w:rPr>
              <w:t>комплексом,</w:t>
            </w:r>
            <w:r w:rsidRPr="00065712">
              <w:rPr>
                <w:spacing w:val="-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закрепленные: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-     Конституцией РФ;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Гражданским кодексом</w:t>
            </w:r>
            <w:r w:rsidRPr="00065712">
              <w:rPr>
                <w:spacing w:val="-6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Земельным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Градостроительным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Жилищным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Законодательством Воронежской области.</w:t>
            </w:r>
          </w:p>
          <w:p w:rsidR="00BF116A" w:rsidRPr="00065712" w:rsidRDefault="00BF116A" w:rsidP="00BC2A60">
            <w:pPr>
              <w:pStyle w:val="TableParagraph"/>
              <w:tabs>
                <w:tab w:val="left" w:pos="2058"/>
                <w:tab w:val="left" w:pos="2649"/>
                <w:tab w:val="left" w:pos="3705"/>
                <w:tab w:val="left" w:pos="5157"/>
              </w:tabs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2.     Описание полномочий</w:t>
            </w:r>
            <w:r w:rsidRPr="00065712">
              <w:rPr>
                <w:sz w:val="28"/>
                <w:szCs w:val="28"/>
              </w:rPr>
              <w:tab/>
              <w:t xml:space="preserve">и видов органов,  </w:t>
            </w:r>
            <w:r w:rsidRPr="00065712">
              <w:rPr>
                <w:spacing w:val="-1"/>
                <w:sz w:val="28"/>
                <w:szCs w:val="28"/>
              </w:rPr>
              <w:t xml:space="preserve">осуществляющих </w:t>
            </w:r>
            <w:r w:rsidRPr="00065712">
              <w:rPr>
                <w:sz w:val="28"/>
                <w:szCs w:val="28"/>
              </w:rPr>
              <w:t>государственное управление</w:t>
            </w:r>
            <w:r w:rsidRPr="00065712">
              <w:rPr>
                <w:spacing w:val="-4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землепользованием.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3.     Сбор информации о </w:t>
            </w:r>
            <w:r w:rsidRPr="00065712">
              <w:rPr>
                <w:spacing w:val="-4"/>
                <w:sz w:val="28"/>
                <w:szCs w:val="28"/>
              </w:rPr>
              <w:t xml:space="preserve">земельно-имущественном комплексе </w:t>
            </w:r>
            <w:r w:rsidRPr="00065712">
              <w:rPr>
                <w:sz w:val="28"/>
                <w:szCs w:val="28"/>
              </w:rPr>
              <w:t>за последние три года.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18</w:t>
            </w:r>
          </w:p>
        </w:tc>
      </w:tr>
      <w:tr w:rsidR="00BF116A" w:rsidRPr="00065712" w:rsidTr="00E97D24">
        <w:trPr>
          <w:trHeight w:val="1412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2. Сбор и анализ информации о земельном фонде.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19"/>
              </w:numPr>
              <w:tabs>
                <w:tab w:val="clear" w:pos="537"/>
                <w:tab w:val="num" w:pos="60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  Описание целевого назначения земель, формы собственности.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19"/>
              </w:numPr>
              <w:tabs>
                <w:tab w:val="clear" w:pos="537"/>
                <w:tab w:val="num" w:pos="720"/>
              </w:tabs>
              <w:ind w:left="0" w:right="12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Осуществление сбора данных и использование кадастровой информации (в рамках информационного взаимодействия государственных и муниципальных органов исполнительной власти) при принятии решений в сфере</w:t>
            </w:r>
            <w:r w:rsidRPr="00065712">
              <w:rPr>
                <w:spacing w:val="-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землепользования.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529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3. Разработка плана проведения кадастрового учета, определение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необходимых сведений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tabs>
                <w:tab w:val="left" w:pos="1736"/>
                <w:tab w:val="left" w:pos="2602"/>
                <w:tab w:val="left" w:pos="3724"/>
              </w:tabs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1. Построение</w:t>
            </w:r>
            <w:r w:rsidRPr="00065712">
              <w:rPr>
                <w:sz w:val="28"/>
                <w:szCs w:val="28"/>
              </w:rPr>
              <w:tab/>
              <w:t>схемы:</w:t>
            </w:r>
            <w:r w:rsidRPr="00065712">
              <w:rPr>
                <w:sz w:val="28"/>
                <w:szCs w:val="28"/>
              </w:rPr>
              <w:tab/>
              <w:t>структура</w:t>
            </w:r>
            <w:r w:rsidRPr="00065712">
              <w:rPr>
                <w:sz w:val="28"/>
                <w:szCs w:val="28"/>
              </w:rPr>
              <w:tab/>
              <w:t>управления Федеральной службы государственной регистрации, кадастра и картографии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Уточнение с</w:t>
            </w:r>
            <w:r w:rsidRPr="00065712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>а</w:t>
            </w:r>
            <w:r w:rsidRPr="00065712">
              <w:rPr>
                <w:sz w:val="28"/>
                <w:szCs w:val="28"/>
              </w:rPr>
              <w:t xml:space="preserve"> необходимых для кадастрового учета и государственной регистрации</w:t>
            </w:r>
            <w:r w:rsidRPr="00065712">
              <w:rPr>
                <w:sz w:val="28"/>
                <w:szCs w:val="28"/>
              </w:rPr>
              <w:tab/>
              <w:t>прав</w:t>
            </w:r>
            <w:r w:rsidRPr="00065712">
              <w:rPr>
                <w:sz w:val="28"/>
                <w:szCs w:val="28"/>
              </w:rPr>
              <w:tab/>
              <w:t>документов, порядок предоставления сведений из ЕГРН.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3. Формирование запроса на предоставление сведений из ЕГРН.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4. Определение состава и правила ведения ЕГРН.</w:t>
            </w:r>
          </w:p>
          <w:p w:rsidR="00BF116A" w:rsidRPr="00065712" w:rsidRDefault="00BF116A" w:rsidP="00BC2A60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5. Перечисление и описание</w:t>
            </w:r>
            <w:r w:rsidRPr="00065712">
              <w:rPr>
                <w:sz w:val="28"/>
                <w:szCs w:val="28"/>
              </w:rPr>
              <w:tab/>
              <w:t>способов</w:t>
            </w:r>
            <w:r w:rsidRPr="00065712">
              <w:rPr>
                <w:sz w:val="28"/>
                <w:szCs w:val="28"/>
              </w:rPr>
              <w:tab/>
              <w:t xml:space="preserve">предоставления сведений из Единого государственного реестра недвижимости,  </w:t>
            </w:r>
            <w:r w:rsidRPr="00065712">
              <w:rPr>
                <w:spacing w:val="3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составление таблицы:</w:t>
            </w:r>
            <w:r w:rsidRPr="00065712">
              <w:rPr>
                <w:spacing w:val="31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сроки предоставления</w:t>
            </w:r>
            <w:r w:rsidRPr="00065712">
              <w:rPr>
                <w:sz w:val="28"/>
                <w:szCs w:val="28"/>
              </w:rPr>
              <w:tab/>
              <w:t>сведений</w:t>
            </w:r>
            <w:r w:rsidRPr="00065712">
              <w:rPr>
                <w:sz w:val="28"/>
                <w:szCs w:val="28"/>
              </w:rPr>
              <w:tab/>
              <w:t>из</w:t>
            </w:r>
            <w:r w:rsidRPr="00065712">
              <w:rPr>
                <w:sz w:val="28"/>
                <w:szCs w:val="28"/>
              </w:rPr>
              <w:tab/>
              <w:t>Единого государственного реестра недвижимости.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7D24">
        <w:trPr>
          <w:trHeight w:val="1428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4. Анализ социально-экономического положения территории.</w:t>
            </w: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20"/>
              </w:numPr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Рассмотрение и предложение </w:t>
            </w:r>
            <w:r w:rsidRPr="00065712">
              <w:rPr>
                <w:sz w:val="28"/>
                <w:szCs w:val="28"/>
              </w:rPr>
              <w:t>рациональн</w:t>
            </w:r>
            <w:r>
              <w:rPr>
                <w:sz w:val="28"/>
                <w:szCs w:val="28"/>
              </w:rPr>
              <w:t>ого</w:t>
            </w:r>
            <w:r w:rsidRPr="00065712">
              <w:rPr>
                <w:sz w:val="28"/>
                <w:szCs w:val="28"/>
              </w:rPr>
              <w:t xml:space="preserve"> и эффективно</w:t>
            </w:r>
            <w:r>
              <w:rPr>
                <w:sz w:val="28"/>
                <w:szCs w:val="28"/>
              </w:rPr>
              <w:t>го</w:t>
            </w:r>
            <w:r w:rsidRPr="00065712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я</w:t>
            </w:r>
            <w:r w:rsidRPr="00065712">
              <w:rPr>
                <w:sz w:val="28"/>
                <w:szCs w:val="28"/>
              </w:rPr>
              <w:t xml:space="preserve"> земельных участков в границах муниципального образования.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0"/>
              </w:numPr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 Ознакомление</w:t>
            </w:r>
            <w:r>
              <w:rPr>
                <w:sz w:val="28"/>
                <w:szCs w:val="28"/>
              </w:rPr>
              <w:t xml:space="preserve"> и предложение своих</w:t>
            </w:r>
            <w:r w:rsidRPr="00065712">
              <w:rPr>
                <w:sz w:val="28"/>
                <w:szCs w:val="28"/>
              </w:rPr>
              <w:t xml:space="preserve"> метод</w:t>
            </w:r>
            <w:r>
              <w:rPr>
                <w:sz w:val="28"/>
                <w:szCs w:val="28"/>
              </w:rPr>
              <w:t>ов</w:t>
            </w:r>
            <w:r w:rsidRPr="00065712">
              <w:rPr>
                <w:sz w:val="28"/>
                <w:szCs w:val="28"/>
              </w:rPr>
              <w:t xml:space="preserve"> стимулирования охраны земель.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0"/>
              </w:numPr>
              <w:tabs>
                <w:tab w:val="clear" w:pos="467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Сбор информации и анализ программ социально- экономического развития территорий.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7D24">
        <w:trPr>
          <w:trHeight w:val="1022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5. Анализ управления территориями.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47"/>
              </w:numPr>
              <w:tabs>
                <w:tab w:val="left" w:pos="1857"/>
                <w:tab w:val="left" w:pos="3728"/>
                <w:tab w:val="left" w:pos="6466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Анализ территориально-экономического развития.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47"/>
              </w:numPr>
              <w:tabs>
                <w:tab w:val="left" w:pos="1857"/>
                <w:tab w:val="left" w:pos="3728"/>
                <w:tab w:val="left" w:pos="6466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Анализ проблем управления территориями.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47"/>
              </w:numPr>
              <w:tabs>
                <w:tab w:val="left" w:pos="1857"/>
                <w:tab w:val="left" w:pos="3728"/>
                <w:tab w:val="left" w:pos="6466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 А</w:t>
            </w:r>
            <w:r w:rsidRPr="00065712">
              <w:rPr>
                <w:spacing w:val="-5"/>
                <w:sz w:val="28"/>
                <w:szCs w:val="28"/>
              </w:rPr>
              <w:t xml:space="preserve">нализ </w:t>
            </w:r>
            <w:r w:rsidRPr="00065712">
              <w:rPr>
                <w:sz w:val="28"/>
                <w:szCs w:val="28"/>
              </w:rPr>
              <w:t>территориально-экономического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развития.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206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6. Организация работ при технической инвентаризации и инвентаризация земель</w:t>
            </w: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1"/>
                <w:numId w:val="8"/>
              </w:numPr>
              <w:tabs>
                <w:tab w:val="clear" w:pos="1590"/>
                <w:tab w:val="num" w:pos="0"/>
                <w:tab w:val="left" w:pos="401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Описание задач государственного</w:t>
            </w:r>
            <w:r w:rsidRPr="00065712">
              <w:rPr>
                <w:spacing w:val="-2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технического учета объектов капитального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строительства.</w:t>
            </w:r>
          </w:p>
          <w:p w:rsidR="00BF116A" w:rsidRPr="00065712" w:rsidRDefault="00BF116A" w:rsidP="00BC2A60">
            <w:pPr>
              <w:pStyle w:val="TableParagraph"/>
              <w:numPr>
                <w:ilvl w:val="1"/>
                <w:numId w:val="8"/>
              </w:numPr>
              <w:tabs>
                <w:tab w:val="clear" w:pos="1590"/>
                <w:tab w:val="num" w:pos="0"/>
                <w:tab w:val="left" w:pos="401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Составление перечня документов</w:t>
            </w:r>
            <w:r w:rsidRPr="00065712">
              <w:rPr>
                <w:spacing w:val="-20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инвентаризации земель.</w:t>
            </w:r>
          </w:p>
          <w:p w:rsidR="00BF116A" w:rsidRPr="00065712" w:rsidRDefault="00BF116A" w:rsidP="00BC2A60">
            <w:pPr>
              <w:pStyle w:val="TableParagraph"/>
              <w:numPr>
                <w:ilvl w:val="1"/>
                <w:numId w:val="8"/>
              </w:numPr>
              <w:tabs>
                <w:tab w:val="clear" w:pos="1590"/>
                <w:tab w:val="num" w:pos="0"/>
                <w:tab w:val="left" w:pos="401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Выполнение описания технического</w:t>
            </w:r>
            <w:r w:rsidRPr="00065712">
              <w:rPr>
                <w:spacing w:val="-18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состояния конструктивных элементов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здания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7D24">
        <w:trPr>
          <w:trHeight w:val="1078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7. Проведение мониторинга земель.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21"/>
              </w:numPr>
              <w:tabs>
                <w:tab w:val="clear" w:pos="618"/>
                <w:tab w:val="num" w:pos="24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Ознакомление с организацией контроля использования земель и другой недвижимости.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1"/>
              </w:numPr>
              <w:tabs>
                <w:tab w:val="clear" w:pos="618"/>
                <w:tab w:val="num" w:pos="240"/>
              </w:tabs>
              <w:ind w:left="0"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</w:t>
            </w:r>
            <w:r w:rsidRPr="00065712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065712">
              <w:rPr>
                <w:sz w:val="28"/>
                <w:szCs w:val="28"/>
              </w:rPr>
              <w:t xml:space="preserve"> законодательства в области охраны земель и экологической безопасности на территории муниципального образования.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1"/>
              </w:numPr>
              <w:tabs>
                <w:tab w:val="clear" w:pos="618"/>
                <w:tab w:val="num" w:pos="240"/>
              </w:tabs>
              <w:ind w:left="0"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п</w:t>
            </w:r>
            <w:r w:rsidRPr="00065712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ка</w:t>
            </w:r>
            <w:r w:rsidRPr="00065712">
              <w:rPr>
                <w:sz w:val="28"/>
                <w:szCs w:val="28"/>
              </w:rPr>
              <w:t xml:space="preserve"> ведения мониторинга</w:t>
            </w:r>
            <w:r>
              <w:rPr>
                <w:sz w:val="28"/>
                <w:szCs w:val="28"/>
              </w:rPr>
              <w:t xml:space="preserve"> земель</w:t>
            </w:r>
            <w:r w:rsidRPr="00065712"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203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8. Классифицирование основных показателей мониторинга земель.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48"/>
              </w:numPr>
              <w:tabs>
                <w:tab w:val="clear" w:pos="1338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Анализ загрязнения окружающей среды.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48"/>
              </w:numPr>
              <w:tabs>
                <w:tab w:val="clear" w:pos="1338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Анализ ответственности за ущерб.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48"/>
              </w:numPr>
              <w:tabs>
                <w:tab w:val="clear" w:pos="1338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Расчет ущерба.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48"/>
              </w:numPr>
              <w:tabs>
                <w:tab w:val="clear" w:pos="1338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Заполнение форм отчета о загрязнении земель.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535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9. Проведение работ по управлению имуществом.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30"/>
              </w:numPr>
              <w:tabs>
                <w:tab w:val="clear" w:pos="1590"/>
                <w:tab w:val="num" w:pos="0"/>
              </w:tabs>
              <w:ind w:left="120" w:firstLine="12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Анализ конкретных ситуаций в области земельно- имущественных отношений в муниципальном образовании. 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30"/>
              </w:numPr>
              <w:tabs>
                <w:tab w:val="clear" w:pos="1590"/>
                <w:tab w:val="num" w:pos="0"/>
              </w:tabs>
              <w:ind w:left="120" w:firstLine="12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Получение практических навыков в части применения действующего в муниципальном образовании алгоритма расчета земельного налога и арендной</w:t>
            </w:r>
            <w:r w:rsidRPr="00065712">
              <w:rPr>
                <w:spacing w:val="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платы за землю.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967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10. Составление документации, необходимой для принятия управленческих решений по развитию территорий и их эксплуатации.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31"/>
              </w:numPr>
              <w:tabs>
                <w:tab w:val="clear" w:pos="159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Анализ правового обеспечения (положения, постановления, распоряжения).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31"/>
              </w:numPr>
              <w:tabs>
                <w:tab w:val="clear" w:pos="1590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Подготовка и оформление правоустанавливающих документов, договоров аренды на земельные участки.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31"/>
              </w:numPr>
              <w:tabs>
                <w:tab w:val="clear" w:pos="1590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Организация переустройства и перепланировки.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31"/>
              </w:numPr>
              <w:tabs>
                <w:tab w:val="clear" w:pos="1590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</w:t>
            </w:r>
            <w:r w:rsidRPr="00065712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065712">
              <w:rPr>
                <w:sz w:val="28"/>
                <w:szCs w:val="28"/>
              </w:rPr>
              <w:t xml:space="preserve"> государственной регистрации прав на недвижимое имущество и сделок с ним.</w:t>
            </w:r>
          </w:p>
        </w:tc>
        <w:tc>
          <w:tcPr>
            <w:tcW w:w="1680" w:type="dxa"/>
          </w:tcPr>
          <w:p w:rsidR="00BF116A" w:rsidRPr="00065712" w:rsidRDefault="00BF116A" w:rsidP="00FD5089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967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11. Организация контроля за использованием земель.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32"/>
              </w:numPr>
              <w:tabs>
                <w:tab w:val="clear" w:pos="1590"/>
                <w:tab w:val="num" w:pos="0"/>
                <w:tab w:val="left" w:pos="72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Описание эффективного использования земельно-имущественного комплекса.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32"/>
              </w:numPr>
              <w:tabs>
                <w:tab w:val="clear" w:pos="1590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Получение практических навыков в части применения действующего в муниципальном образовании экономического механизма при выкупе земельных участков в собственность, в том числе, под приватизированными объектами недвижимости, а также при изъятии земельных участков для муниципальных нужд.</w:t>
            </w:r>
          </w:p>
        </w:tc>
        <w:tc>
          <w:tcPr>
            <w:tcW w:w="1680" w:type="dxa"/>
          </w:tcPr>
          <w:p w:rsidR="00BF116A" w:rsidRPr="00065712" w:rsidRDefault="00BF116A" w:rsidP="007E20A2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6</w:t>
            </w:r>
          </w:p>
        </w:tc>
      </w:tr>
      <w:tr w:rsidR="00BF116A" w:rsidRPr="00065712" w:rsidTr="00E97D24">
        <w:trPr>
          <w:trHeight w:val="1463"/>
        </w:trPr>
        <w:tc>
          <w:tcPr>
            <w:tcW w:w="3487" w:type="dxa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12. Изучение ответственности за нарушение законодательства в сфере земельно-имущественных отношений.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313" w:type="dxa"/>
          </w:tcPr>
          <w:p w:rsidR="00BF116A" w:rsidRPr="00065712" w:rsidRDefault="00BF116A" w:rsidP="00BC2A60">
            <w:pPr>
              <w:pStyle w:val="TableParagraph"/>
              <w:numPr>
                <w:ilvl w:val="0"/>
                <w:numId w:val="22"/>
              </w:numPr>
              <w:tabs>
                <w:tab w:val="clear" w:pos="726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Организация защиты прав на недвижимое имущество и земельные участки.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2"/>
              </w:numPr>
              <w:tabs>
                <w:tab w:val="clear" w:pos="726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Описание порядка рассмотрения споров в области земельно- имущественных отношений в суде.</w:t>
            </w:r>
          </w:p>
          <w:p w:rsidR="00BF116A" w:rsidRPr="00065712" w:rsidRDefault="00BF116A" w:rsidP="00BC2A60">
            <w:pPr>
              <w:pStyle w:val="TableParagraph"/>
              <w:numPr>
                <w:ilvl w:val="0"/>
                <w:numId w:val="22"/>
              </w:numPr>
              <w:tabs>
                <w:tab w:val="clear" w:pos="726"/>
                <w:tab w:val="num" w:pos="0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Организация претензионно-исковой работы.</w:t>
            </w:r>
          </w:p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BF116A" w:rsidRPr="00065712" w:rsidRDefault="00BF116A" w:rsidP="007E20A2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12</w:t>
            </w:r>
          </w:p>
        </w:tc>
      </w:tr>
      <w:tr w:rsidR="00BF116A" w:rsidRPr="00065712" w:rsidTr="00E97D24">
        <w:trPr>
          <w:trHeight w:val="350"/>
        </w:trPr>
        <w:tc>
          <w:tcPr>
            <w:tcW w:w="13800" w:type="dxa"/>
            <w:gridSpan w:val="2"/>
          </w:tcPr>
          <w:p w:rsidR="00BF116A" w:rsidRPr="00065712" w:rsidRDefault="00BF116A" w:rsidP="00BC2A60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Всего</w:t>
            </w:r>
          </w:p>
        </w:tc>
        <w:tc>
          <w:tcPr>
            <w:tcW w:w="1680" w:type="dxa"/>
          </w:tcPr>
          <w:p w:rsidR="00BF116A" w:rsidRPr="00065712" w:rsidRDefault="00BF116A" w:rsidP="007E20A2">
            <w:pPr>
              <w:pStyle w:val="TableParagraph"/>
              <w:jc w:val="center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108</w:t>
            </w:r>
          </w:p>
        </w:tc>
      </w:tr>
    </w:tbl>
    <w:p w:rsidR="00BF116A" w:rsidRPr="00065712" w:rsidRDefault="00BF116A" w:rsidP="007E2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F116A" w:rsidRPr="00065712" w:rsidSect="00E97D24">
          <w:pgSz w:w="16838" w:h="11906" w:orient="landscape"/>
          <w:pgMar w:top="540" w:right="1134" w:bottom="851" w:left="1134" w:header="0" w:footer="709" w:gutter="0"/>
          <w:cols w:space="720"/>
          <w:formProt w:val="0"/>
          <w:docGrid w:linePitch="360"/>
        </w:sectPr>
      </w:pPr>
    </w:p>
    <w:p w:rsidR="00BF116A" w:rsidRDefault="00BF116A" w:rsidP="00476DD6">
      <w:pPr>
        <w:pStyle w:val="Heading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>3. условия реализ</w:t>
      </w:r>
      <w:r>
        <w:rPr>
          <w:caps/>
          <w:sz w:val="28"/>
          <w:szCs w:val="28"/>
        </w:rPr>
        <w:t>ации программы  учебной пактики</w:t>
      </w:r>
    </w:p>
    <w:p w:rsidR="00BF116A" w:rsidRDefault="00BF116A" w:rsidP="00E97D24"/>
    <w:p w:rsidR="00BF116A" w:rsidRPr="00E97D24" w:rsidRDefault="00BF116A" w:rsidP="00E97D24"/>
    <w:p w:rsidR="00BF116A" w:rsidRPr="00065712" w:rsidRDefault="00BF116A" w:rsidP="00476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F116A" w:rsidRPr="00065712" w:rsidRDefault="00BF116A" w:rsidP="007E20A2">
      <w:pPr>
        <w:pStyle w:val="BodyText"/>
        <w:spacing w:after="0"/>
        <w:ind w:firstLine="720"/>
        <w:rPr>
          <w:sz w:val="28"/>
          <w:szCs w:val="28"/>
        </w:rPr>
      </w:pPr>
    </w:p>
    <w:p w:rsidR="00BF116A" w:rsidRPr="00065712" w:rsidRDefault="00BF116A" w:rsidP="00476DD6">
      <w:pPr>
        <w:ind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 xml:space="preserve">Для прохождения учебной практики УП. 02 Кадастровая практика. Автоматизация и управление территориями профессионального модуля </w:t>
      </w:r>
      <w:r w:rsidRPr="00065712">
        <w:rPr>
          <w:color w:val="000000"/>
          <w:sz w:val="28"/>
          <w:szCs w:val="28"/>
        </w:rPr>
        <w:t xml:space="preserve">ПМ.02 </w:t>
      </w:r>
      <w:r w:rsidRPr="00065712">
        <w:rPr>
          <w:sz w:val="28"/>
          <w:szCs w:val="28"/>
        </w:rPr>
        <w:t xml:space="preserve">Осуществление кадастровых отношений используется  лаборатория «Информационные технологии в профессиональной деятельности» </w:t>
      </w:r>
    </w:p>
    <w:p w:rsidR="00BF116A" w:rsidRPr="00065712" w:rsidRDefault="00BF116A" w:rsidP="00476DD6">
      <w:pPr>
        <w:ind w:firstLine="360"/>
        <w:jc w:val="both"/>
        <w:rPr>
          <w:sz w:val="28"/>
          <w:szCs w:val="28"/>
        </w:rPr>
      </w:pPr>
    </w:p>
    <w:p w:rsidR="00BF116A" w:rsidRPr="00065712" w:rsidRDefault="00BF116A" w:rsidP="00476DD6">
      <w:pPr>
        <w:ind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Оборудование  лаборатории:</w:t>
      </w:r>
    </w:p>
    <w:p w:rsidR="00BF116A" w:rsidRPr="00065712" w:rsidRDefault="00BF116A" w:rsidP="00476DD6">
      <w:pPr>
        <w:numPr>
          <w:ilvl w:val="0"/>
          <w:numId w:val="34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посадочные места по количеству обучающихся;</w:t>
      </w:r>
    </w:p>
    <w:p w:rsidR="00BF116A" w:rsidRPr="00065712" w:rsidRDefault="00BF116A" w:rsidP="00476DD6">
      <w:pPr>
        <w:numPr>
          <w:ilvl w:val="0"/>
          <w:numId w:val="34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рабочее место преподавателя;</w:t>
      </w:r>
    </w:p>
    <w:p w:rsidR="00BF116A" w:rsidRPr="00065712" w:rsidRDefault="00BF116A" w:rsidP="00476DD6">
      <w:pPr>
        <w:numPr>
          <w:ilvl w:val="0"/>
          <w:numId w:val="34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методические материалы;</w:t>
      </w:r>
    </w:p>
    <w:p w:rsidR="00BF116A" w:rsidRPr="00065712" w:rsidRDefault="00BF116A" w:rsidP="00476DD6">
      <w:pPr>
        <w:numPr>
          <w:ilvl w:val="0"/>
          <w:numId w:val="34"/>
        </w:numPr>
        <w:tabs>
          <w:tab w:val="clear" w:pos="1080"/>
          <w:tab w:val="num" w:pos="720"/>
        </w:tabs>
        <w:suppressAutoHyphens w:val="0"/>
        <w:ind w:hanging="72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наглядные пособия.</w:t>
      </w:r>
    </w:p>
    <w:p w:rsidR="00BF116A" w:rsidRPr="00065712" w:rsidRDefault="00BF116A" w:rsidP="00476DD6">
      <w:pPr>
        <w:ind w:firstLine="360"/>
        <w:jc w:val="both"/>
        <w:rPr>
          <w:sz w:val="28"/>
          <w:szCs w:val="28"/>
        </w:rPr>
      </w:pPr>
    </w:p>
    <w:p w:rsidR="00BF116A" w:rsidRPr="00065712" w:rsidRDefault="00BF116A" w:rsidP="00476DD6">
      <w:pPr>
        <w:ind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Технические средства лаборатории:</w:t>
      </w:r>
    </w:p>
    <w:p w:rsidR="00BF116A" w:rsidRPr="00065712" w:rsidRDefault="00BF116A" w:rsidP="00476DD6">
      <w:pPr>
        <w:numPr>
          <w:ilvl w:val="0"/>
          <w:numId w:val="33"/>
        </w:numPr>
        <w:suppressAutoHyphens w:val="0"/>
        <w:ind w:left="0"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компьютеры - 13 шт.;</w:t>
      </w:r>
    </w:p>
    <w:p w:rsidR="00BF116A" w:rsidRPr="00065712" w:rsidRDefault="00BF116A" w:rsidP="00476DD6">
      <w:pPr>
        <w:numPr>
          <w:ilvl w:val="0"/>
          <w:numId w:val="33"/>
        </w:numPr>
        <w:suppressAutoHyphens w:val="0"/>
        <w:ind w:left="0"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проектор -1шт.;</w:t>
      </w:r>
    </w:p>
    <w:p w:rsidR="00BF116A" w:rsidRPr="00065712" w:rsidRDefault="00BF116A" w:rsidP="00476DD6">
      <w:pPr>
        <w:numPr>
          <w:ilvl w:val="0"/>
          <w:numId w:val="33"/>
        </w:numPr>
        <w:suppressAutoHyphens w:val="0"/>
        <w:ind w:left="0"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экран – 1шт.;</w:t>
      </w:r>
    </w:p>
    <w:p w:rsidR="00BF116A" w:rsidRPr="00065712" w:rsidRDefault="00BF116A" w:rsidP="00476DD6">
      <w:pPr>
        <w:numPr>
          <w:ilvl w:val="0"/>
          <w:numId w:val="33"/>
        </w:numPr>
        <w:suppressAutoHyphens w:val="0"/>
        <w:ind w:left="0" w:firstLine="360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принтер – 1шт.</w:t>
      </w:r>
    </w:p>
    <w:p w:rsidR="00BF116A" w:rsidRPr="00065712" w:rsidRDefault="00BF116A" w:rsidP="00476DD6">
      <w:pPr>
        <w:pStyle w:val="ListParagraph"/>
        <w:tabs>
          <w:tab w:val="left" w:pos="1170"/>
          <w:tab w:val="left" w:pos="2937"/>
          <w:tab w:val="left" w:pos="3499"/>
          <w:tab w:val="left" w:pos="5718"/>
          <w:tab w:val="left" w:pos="7837"/>
          <w:tab w:val="left" w:pos="9948"/>
        </w:tabs>
        <w:ind w:left="0" w:firstLine="0"/>
        <w:rPr>
          <w:sz w:val="28"/>
          <w:szCs w:val="28"/>
        </w:rPr>
      </w:pPr>
    </w:p>
    <w:p w:rsidR="00BF116A" w:rsidRPr="00065712" w:rsidRDefault="00BF116A" w:rsidP="007E20A2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BF116A" w:rsidRPr="00065712" w:rsidRDefault="00BF116A" w:rsidP="00476DD6">
      <w:pPr>
        <w:suppressAutoHyphens w:val="0"/>
        <w:spacing w:before="120" w:after="120"/>
        <w:ind w:firstLine="720"/>
        <w:rPr>
          <w:bCs/>
          <w:color w:val="000000"/>
          <w:sz w:val="28"/>
          <w:szCs w:val="28"/>
        </w:rPr>
      </w:pPr>
      <w:r w:rsidRPr="00065712">
        <w:rPr>
          <w:bCs/>
          <w:color w:val="000000"/>
          <w:sz w:val="28"/>
          <w:szCs w:val="28"/>
        </w:rPr>
        <w:t>3.2 Информационное обеспечение обучения.</w:t>
      </w:r>
    </w:p>
    <w:p w:rsidR="00BF116A" w:rsidRPr="00065712" w:rsidRDefault="00BF116A" w:rsidP="00476DD6">
      <w:pPr>
        <w:suppressAutoHyphens w:val="0"/>
        <w:spacing w:before="120" w:after="120"/>
        <w:ind w:firstLine="720"/>
        <w:rPr>
          <w:bCs/>
          <w:color w:val="000000"/>
          <w:sz w:val="28"/>
          <w:szCs w:val="28"/>
        </w:rPr>
      </w:pPr>
      <w:r w:rsidRPr="00065712">
        <w:rPr>
          <w:bCs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Основные источники: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 xml:space="preserve">1. Сулин М.А. Современное содержание земельного кадастра: Учебное пособие / М.А. Сулин, В.А. Павлова, Д.А. Шишов.- М.: Просп. Науки, 2011, 272с. 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2. Варламов А.А. Земельный Кадастр. Т.5: Оценка земли и иной недвижимости /А.А. Варламов, А.В. Севостьянов.-М.: КолосС, 2008, 166с.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3. Фокин С.В. Земельно-имущественные отношения: Учебное пособие/С.В. Фокин, О.Н. Шпортько. – М.: Альфа-М, НИЦ ИНФРА, 2014. [Электронное издание]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4. Государственная кадастровая оценка земель сельскохозяйственного назначения: Учебное пособие /Е. В. Панин и др.; под общ. ред. Е. В. Панина.— Воронеж: Воронежский государственный аграрный университет, 2016. [Электронное издание]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5. Сулин М.А. Кадастр недвижимости и мониторинг земель: Учебное пособие /М.А. Сулин, Е.Н. Быкова, В.А. Павлова.-С-Пб.: Издательство: «Лань» 2017. [Электронное издание]</w:t>
      </w:r>
    </w:p>
    <w:p w:rsidR="00BF116A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F116A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Дополнительные источники: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6. Ведение государственного кадастра недвижимости как функция государственного управления в сфере использования и охраны земель: Монография /Землякова Г. Л . - М.: ИЦ РИОР, НИЦ ИНФРА-М, 2015. [Электронное издание]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7. Землеустройство и кадастры/ Е. Ю. Колбнева и др. - Воронеж: Воронежский государственный аграрный университет, 2016. [Электронное издание]</w:t>
      </w: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65712">
        <w:rPr>
          <w:bCs/>
          <w:sz w:val="28"/>
          <w:szCs w:val="28"/>
        </w:rPr>
        <w:t>8. Современные проблемы кадастра и мониторинга земель: Учебное пособие /А. А. Харитонов и др.; под общ. ред. А. А. Харитонова.— Воронеж: Воронежский государственный аграрный университет, 2015. [Электронное издание]</w:t>
      </w:r>
    </w:p>
    <w:p w:rsidR="00BF116A" w:rsidRPr="00065712" w:rsidRDefault="00BF116A" w:rsidP="007E20A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BF116A" w:rsidRPr="00065712" w:rsidRDefault="00BF116A" w:rsidP="00476DD6">
      <w:pPr>
        <w:ind w:left="540"/>
        <w:jc w:val="both"/>
        <w:rPr>
          <w:sz w:val="28"/>
        </w:rPr>
      </w:pPr>
      <w:r w:rsidRPr="00065712">
        <w:rPr>
          <w:sz w:val="28"/>
        </w:rPr>
        <w:t xml:space="preserve">Интернет ресурсы: </w:t>
      </w:r>
    </w:p>
    <w:p w:rsidR="00BF116A" w:rsidRPr="00065712" w:rsidRDefault="00BF116A" w:rsidP="00476DD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</w:rPr>
      </w:pPr>
      <w:r w:rsidRPr="00065712">
        <w:rPr>
          <w:sz w:val="28"/>
        </w:rPr>
        <w:t>http://adminborisoglebsk.ru</w:t>
      </w:r>
    </w:p>
    <w:p w:rsidR="00BF116A" w:rsidRPr="00065712" w:rsidRDefault="00BF116A" w:rsidP="00476DD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</w:rPr>
      </w:pPr>
      <w:hyperlink r:id="rId9" w:history="1">
        <w:r w:rsidRPr="00065712">
          <w:rPr>
            <w:sz w:val="28"/>
          </w:rPr>
          <w:t>https://rosreestr.ru/site/</w:t>
        </w:r>
      </w:hyperlink>
    </w:p>
    <w:p w:rsidR="00BF116A" w:rsidRPr="00065712" w:rsidRDefault="00BF116A" w:rsidP="000C7CCA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065712">
        <w:rPr>
          <w:sz w:val="28"/>
        </w:rPr>
        <w:t>http://www.consultant.ru/document/</w:t>
      </w:r>
      <w:r w:rsidRPr="00065712">
        <w:t xml:space="preserve"> </w:t>
      </w: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0C7CC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065712">
        <w:rPr>
          <w:sz w:val="28"/>
          <w:szCs w:val="28"/>
        </w:rPr>
        <w:t>3.3 Общие требования к организации образовательного процесса</w:t>
      </w:r>
    </w:p>
    <w:p w:rsidR="00BF116A" w:rsidRPr="00065712" w:rsidRDefault="00BF116A" w:rsidP="000C7CCA">
      <w:pPr>
        <w:pStyle w:val="List2"/>
        <w:widowControl w:val="0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5712">
        <w:rPr>
          <w:sz w:val="28"/>
          <w:szCs w:val="28"/>
        </w:rPr>
        <w:t>Обязательным условием допуска к учебной практике УП.02 Кадастровая практика. Автоматизация и управление территориями в рамках профессионального модуля ПМ.02 «Осуществление кадастровых отношений» является освоение МДК 02.01 «Кадастры и кадастровая оценка земель».</w:t>
      </w: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7E20A2">
      <w:pPr>
        <w:jc w:val="both"/>
      </w:pPr>
    </w:p>
    <w:p w:rsidR="00BF116A" w:rsidRPr="00065712" w:rsidRDefault="00BF116A" w:rsidP="000C7CCA">
      <w:pPr>
        <w:numPr>
          <w:ilvl w:val="0"/>
          <w:numId w:val="36"/>
        </w:numPr>
        <w:jc w:val="center"/>
        <w:rPr>
          <w:caps/>
          <w:sz w:val="28"/>
          <w:szCs w:val="28"/>
        </w:rPr>
      </w:pPr>
      <w:r w:rsidRPr="00065712">
        <w:rPr>
          <w:caps/>
          <w:sz w:val="28"/>
          <w:szCs w:val="28"/>
        </w:rPr>
        <w:t>Контроль и оценка результатов учебной  практики</w:t>
      </w:r>
    </w:p>
    <w:p w:rsidR="00BF116A" w:rsidRPr="00065712" w:rsidRDefault="00BF116A" w:rsidP="00BA1C5C">
      <w:pPr>
        <w:ind w:left="360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840"/>
        <w:gridCol w:w="3032"/>
      </w:tblGrid>
      <w:tr w:rsidR="00BF116A" w:rsidRPr="00065712" w:rsidTr="00E92BE0">
        <w:tc>
          <w:tcPr>
            <w:tcW w:w="2988" w:type="dxa"/>
          </w:tcPr>
          <w:p w:rsidR="00BF116A" w:rsidRPr="00065712" w:rsidRDefault="00BF116A" w:rsidP="00E92BE0">
            <w:pPr>
              <w:jc w:val="center"/>
              <w:rPr>
                <w:bCs/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3840" w:type="dxa"/>
          </w:tcPr>
          <w:p w:rsidR="00BF116A" w:rsidRPr="00065712" w:rsidRDefault="00BF116A" w:rsidP="00E92BE0">
            <w:pPr>
              <w:jc w:val="center"/>
              <w:rPr>
                <w:bC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center"/>
              <w:rPr>
                <w:bC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2.1 Выполнять комплекс кадастровых процедур</w:t>
            </w:r>
          </w:p>
        </w:tc>
        <w:tc>
          <w:tcPr>
            <w:tcW w:w="3840" w:type="dxa"/>
          </w:tcPr>
          <w:p w:rsidR="00BF116A" w:rsidRPr="00065712" w:rsidRDefault="00BF116A" w:rsidP="007610D8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Приведение информации об объектах недвижимости в требуемый для выполнения комплекса кадастровых процедур вид </w:t>
            </w:r>
          </w:p>
          <w:p w:rsidR="00BF116A" w:rsidRPr="00065712" w:rsidRDefault="00BF116A" w:rsidP="007F2F7B"/>
        </w:tc>
        <w:tc>
          <w:tcPr>
            <w:tcW w:w="3032" w:type="dxa"/>
          </w:tcPr>
          <w:p w:rsidR="00BF116A" w:rsidRPr="00065712" w:rsidRDefault="00BF116A" w:rsidP="007610D8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Наблюдение и оценка выполнения видов работ, </w:t>
            </w:r>
          </w:p>
          <w:p w:rsidR="00BF116A" w:rsidRDefault="00BF116A" w:rsidP="007610D8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аттестационный лист</w:t>
            </w:r>
          </w:p>
          <w:p w:rsidR="00BF116A" w:rsidRPr="00065712" w:rsidRDefault="00BF116A" w:rsidP="007610D8"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2.2 Определять кадастровую стоимость земель</w:t>
            </w:r>
          </w:p>
        </w:tc>
        <w:tc>
          <w:tcPr>
            <w:tcW w:w="3840" w:type="dxa"/>
          </w:tcPr>
          <w:p w:rsidR="00BF116A" w:rsidRPr="00065712" w:rsidRDefault="00BF116A" w:rsidP="007F2F7B">
            <w:r w:rsidRPr="00065712">
              <w:rPr>
                <w:sz w:val="28"/>
                <w:szCs w:val="28"/>
              </w:rPr>
              <w:t xml:space="preserve">Качественная информация об объектах оценки недвижимости, их описание, особенности. Обоснованная информация, необходимая для определения кадастровой стоимости в доходном, сравнительном и затратном подходах. </w:t>
            </w:r>
          </w:p>
        </w:tc>
        <w:tc>
          <w:tcPr>
            <w:tcW w:w="3032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Наблюдение и оценка выполнения видов работ, </w:t>
            </w:r>
          </w:p>
          <w:p w:rsidR="00BF116A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аттестационный лист</w:t>
            </w:r>
          </w:p>
          <w:p w:rsidR="00BF116A" w:rsidRPr="00065712" w:rsidRDefault="00BF116A" w:rsidP="007F2F7B"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2.3 Выполнять кадастровую съемку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Правильность выполнения кадастровой съемки</w:t>
            </w:r>
          </w:p>
        </w:tc>
        <w:tc>
          <w:tcPr>
            <w:tcW w:w="3032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Наблюдение и оценка выполнения видов работ, </w:t>
            </w:r>
          </w:p>
          <w:p w:rsidR="00BF116A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аттестационный лист</w:t>
            </w:r>
          </w:p>
          <w:p w:rsidR="00BF116A" w:rsidRPr="00065712" w:rsidRDefault="00BF116A" w:rsidP="007F2F7B"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2.4 Осуществлять кадастровый и технических учет объектов недвижимости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Правильность </w:t>
            </w:r>
          </w:p>
          <w:p w:rsidR="00BF116A" w:rsidRPr="00065712" w:rsidRDefault="00BF116A" w:rsidP="00BA1C5C">
            <w:pPr>
              <w:rPr>
                <w:color w:val="000000"/>
                <w:sz w:val="28"/>
                <w:szCs w:val="28"/>
              </w:rPr>
            </w:pPr>
            <w:r w:rsidRPr="00065712">
              <w:rPr>
                <w:bCs/>
                <w:color w:val="000000"/>
                <w:sz w:val="28"/>
                <w:szCs w:val="28"/>
              </w:rPr>
              <w:t>подготовки</w:t>
            </w:r>
            <w:r w:rsidRPr="00065712">
              <w:rPr>
                <w:color w:val="000000"/>
                <w:sz w:val="28"/>
                <w:szCs w:val="28"/>
              </w:rPr>
              <w:t xml:space="preserve"> документов:</w:t>
            </w:r>
          </w:p>
          <w:p w:rsidR="00BF116A" w:rsidRPr="00065712" w:rsidRDefault="00BF116A" w:rsidP="00BA1C5C">
            <w:pPr>
              <w:rPr>
                <w:bCs/>
                <w:color w:val="000000"/>
                <w:sz w:val="28"/>
                <w:szCs w:val="28"/>
              </w:rPr>
            </w:pPr>
            <w:r w:rsidRPr="00065712">
              <w:rPr>
                <w:color w:val="000000"/>
                <w:sz w:val="28"/>
                <w:szCs w:val="28"/>
              </w:rPr>
              <w:t>- кадастрового учета</w:t>
            </w:r>
            <w:r w:rsidRPr="00065712">
              <w:rPr>
                <w:bCs/>
                <w:color w:val="000000"/>
                <w:sz w:val="28"/>
                <w:szCs w:val="28"/>
              </w:rPr>
              <w:t xml:space="preserve"> объектов недвижимости;</w:t>
            </w:r>
          </w:p>
          <w:p w:rsidR="00BF116A" w:rsidRPr="00065712" w:rsidRDefault="00BF116A" w:rsidP="00E92BE0">
            <w:pPr>
              <w:tabs>
                <w:tab w:val="left" w:pos="426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SimSun"/>
                <w:sz w:val="28"/>
                <w:szCs w:val="28"/>
              </w:rPr>
            </w:pPr>
            <w:r w:rsidRPr="00065712">
              <w:rPr>
                <w:rFonts w:eastAsia="SimSun"/>
                <w:sz w:val="28"/>
                <w:szCs w:val="28"/>
              </w:rPr>
              <w:t>- технического плана здания, помещения;</w:t>
            </w:r>
          </w:p>
          <w:p w:rsidR="00BF116A" w:rsidRPr="00065712" w:rsidRDefault="00BF116A" w:rsidP="00BA1C5C">
            <w:r w:rsidRPr="00065712">
              <w:rPr>
                <w:rFonts w:eastAsia="SimSun"/>
                <w:sz w:val="28"/>
                <w:szCs w:val="28"/>
              </w:rPr>
              <w:t>- технического учета объектов недвижимости.</w:t>
            </w:r>
          </w:p>
        </w:tc>
        <w:tc>
          <w:tcPr>
            <w:tcW w:w="3032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Наблюдение и оценка выполнения видов работ, </w:t>
            </w:r>
          </w:p>
          <w:p w:rsidR="00BF116A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аттестационный лист</w:t>
            </w:r>
          </w:p>
          <w:p w:rsidR="00BF116A" w:rsidRPr="00065712" w:rsidRDefault="00BF116A" w:rsidP="007F2F7B"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7F2F7B">
            <w:pPr>
              <w:rPr>
                <w:cap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2.5 Формировать кадастровое дело</w:t>
            </w:r>
          </w:p>
        </w:tc>
        <w:tc>
          <w:tcPr>
            <w:tcW w:w="3840" w:type="dxa"/>
          </w:tcPr>
          <w:p w:rsidR="00BF116A" w:rsidRPr="00065712" w:rsidRDefault="00BF116A" w:rsidP="007F2F7B">
            <w:r w:rsidRPr="00065712">
              <w:rPr>
                <w:sz w:val="28"/>
                <w:szCs w:val="28"/>
              </w:rPr>
              <w:t xml:space="preserve">Правильность формирования кадастрового дела, в соответствии с руководящими документами </w:t>
            </w:r>
          </w:p>
        </w:tc>
        <w:tc>
          <w:tcPr>
            <w:tcW w:w="3032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Наблюдение и оценка выполнения видов работ, </w:t>
            </w:r>
          </w:p>
          <w:p w:rsidR="00BF116A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аттестационный лист</w:t>
            </w:r>
          </w:p>
          <w:p w:rsidR="00BF116A" w:rsidRPr="00065712" w:rsidRDefault="00BF116A" w:rsidP="007F2F7B"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Демонстрация интереса к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будущей специальности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Оптимизация методов и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способов решения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профессиональных задач с учетом анализа социально - экономических процессов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Выбор и применение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методов и способов решения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профессиональных задач в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земельно-имущественных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отношений; оценка эффективности и качества выполнения работ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4. Решать проблемы, оценивать риски и принимать решения в нестандартных ситуациях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Решение стандартных и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нестандартных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профессиональных задач в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области управления территориями и недвижимым имуществом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Эффективный поиск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необходимой информации;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использование различных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источников, включая электронный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6. Работать в коллективе и команде, обеспечивать её сплочение, эффективно общаться с коллегами, руководством, потребителями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Взаимодействие с обучающимися,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преподавателями, руководителями практик в ходе обучения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Планирование и качественное выполнение заданий самостоятельной работы при прохождении различных этапов практики. Самоанализ и коррекция результатов собственной работы</w:t>
            </w:r>
            <w:r w:rsidRPr="00065712">
              <w:t xml:space="preserve"> </w:t>
            </w: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8.</w:t>
            </w:r>
            <w:r w:rsidRPr="00065712">
              <w:rPr>
                <w:rStyle w:val="FontStyle45"/>
                <w:sz w:val="28"/>
                <w:szCs w:val="28"/>
              </w:rPr>
              <w:t xml:space="preserve"> Быть готовым к смене технологий в профессиональной деятельности.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Знание о новых методах и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технологиях, применяемых в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земельно-имущественных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отношениях. Анализ инноваций в области земельно-имущественных отношений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9.</w:t>
            </w:r>
            <w:r w:rsidRPr="00065712">
              <w:rPr>
                <w:rStyle w:val="FontStyle45"/>
                <w:sz w:val="28"/>
                <w:szCs w:val="28"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Знание исторических и </w:t>
            </w:r>
          </w:p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культурных традиций. Адекватность восприятия исторического наследия. Адекватность восприятия культурных традиций разных народов</w:t>
            </w:r>
          </w:p>
          <w:p w:rsidR="00BF116A" w:rsidRPr="00065712" w:rsidRDefault="00BF116A" w:rsidP="007F2F7B">
            <w:pPr>
              <w:rPr>
                <w:rFonts w:ascii="Arial" w:hAnsi="Arial" w:cs="Arial"/>
                <w:sz w:val="39"/>
                <w:szCs w:val="39"/>
                <w:lang w:eastAsia="ru-RU"/>
              </w:rPr>
            </w:pPr>
            <w:r w:rsidRPr="00065712">
              <w:rPr>
                <w:rFonts w:ascii="Arial" w:hAnsi="Arial" w:cs="Arial"/>
                <w:sz w:val="39"/>
                <w:szCs w:val="39"/>
                <w:lang w:eastAsia="ru-RU"/>
              </w:rPr>
              <w:t xml:space="preserve"> </w:t>
            </w:r>
          </w:p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  <w:tr w:rsidR="00BF116A" w:rsidRPr="00065712" w:rsidTr="00E92BE0">
        <w:trPr>
          <w:trHeight w:val="673"/>
        </w:trPr>
        <w:tc>
          <w:tcPr>
            <w:tcW w:w="2988" w:type="dxa"/>
          </w:tcPr>
          <w:p w:rsidR="00BF116A" w:rsidRPr="00065712" w:rsidRDefault="00BF116A" w:rsidP="00E92BE0">
            <w:pPr>
              <w:ind w:right="-111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ОК 10.</w:t>
            </w:r>
            <w:r w:rsidRPr="00065712">
              <w:rPr>
                <w:rStyle w:val="FontStyle45"/>
                <w:sz w:val="28"/>
                <w:szCs w:val="28"/>
              </w:rPr>
              <w:t xml:space="preserve"> 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3840" w:type="dxa"/>
          </w:tcPr>
          <w:p w:rsidR="00BF116A" w:rsidRPr="00065712" w:rsidRDefault="00BF116A" w:rsidP="007F2F7B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Соблюдение правил техники безопасности при выполнении практической работы и решении профессиональных задач </w:t>
            </w:r>
          </w:p>
        </w:tc>
        <w:tc>
          <w:tcPr>
            <w:tcW w:w="3032" w:type="dxa"/>
          </w:tcPr>
          <w:p w:rsidR="00BF116A" w:rsidRPr="00065712" w:rsidRDefault="00BF116A" w:rsidP="00E92BE0">
            <w:pPr>
              <w:jc w:val="both"/>
              <w:rPr>
                <w:sz w:val="28"/>
                <w:szCs w:val="28"/>
              </w:rPr>
            </w:pPr>
            <w:r w:rsidRPr="00065712">
              <w:rPr>
                <w:bCs/>
                <w:sz w:val="28"/>
                <w:szCs w:val="28"/>
              </w:rPr>
              <w:t>Характеристика по освоению общих компетенций в период прохождения практики</w:t>
            </w:r>
          </w:p>
        </w:tc>
      </w:tr>
    </w:tbl>
    <w:p w:rsidR="00BF116A" w:rsidRPr="00065712" w:rsidRDefault="00BF116A" w:rsidP="007E20A2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7E20A2">
      <w:pPr>
        <w:ind w:firstLine="720"/>
        <w:jc w:val="both"/>
        <w:rPr>
          <w:sz w:val="28"/>
          <w:szCs w:val="28"/>
        </w:rPr>
      </w:pPr>
    </w:p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/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BF116A" w:rsidRPr="00065712" w:rsidRDefault="00BF116A" w:rsidP="00BA1C5C">
      <w:pPr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65712">
        <w:rPr>
          <w:bCs/>
          <w:color w:val="000000"/>
          <w:sz w:val="28"/>
          <w:szCs w:val="28"/>
        </w:rPr>
        <w:t>Приложение 1</w:t>
      </w:r>
    </w:p>
    <w:p w:rsidR="00BF116A" w:rsidRPr="00065712" w:rsidRDefault="00BF116A" w:rsidP="00BA1C5C">
      <w:pPr>
        <w:jc w:val="right"/>
        <w:rPr>
          <w:bCs/>
          <w:color w:val="000000"/>
          <w:sz w:val="28"/>
          <w:szCs w:val="28"/>
        </w:rPr>
      </w:pPr>
    </w:p>
    <w:p w:rsidR="00BF116A" w:rsidRPr="00065712" w:rsidRDefault="00BF116A" w:rsidP="00BA1C5C">
      <w:pPr>
        <w:jc w:val="center"/>
        <w:rPr>
          <w:bCs/>
          <w:color w:val="000000"/>
          <w:sz w:val="28"/>
          <w:szCs w:val="28"/>
        </w:rPr>
      </w:pPr>
      <w:r w:rsidRPr="00065712">
        <w:rPr>
          <w:bCs/>
          <w:color w:val="000000"/>
          <w:sz w:val="28"/>
          <w:szCs w:val="28"/>
        </w:rPr>
        <w:t xml:space="preserve">КОНКРЕТИЗАЦИЯ РЕЗУЛЬТАТОВ ОСВОЕНИЯ </w:t>
      </w:r>
    </w:p>
    <w:p w:rsidR="00BF116A" w:rsidRPr="00065712" w:rsidRDefault="00BF116A" w:rsidP="00BA1C5C">
      <w:pPr>
        <w:jc w:val="center"/>
        <w:rPr>
          <w:bCs/>
          <w:color w:val="000000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480"/>
      </w:tblGrid>
      <w:tr w:rsidR="00BF116A" w:rsidRPr="00065712" w:rsidTr="003576FE">
        <w:tc>
          <w:tcPr>
            <w:tcW w:w="10008" w:type="dxa"/>
            <w:gridSpan w:val="2"/>
          </w:tcPr>
          <w:p w:rsidR="00BF116A" w:rsidRPr="00065712" w:rsidRDefault="00BF116A" w:rsidP="003576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2.1 Выполнять комплекс кадастровых процедур</w:t>
            </w:r>
          </w:p>
        </w:tc>
      </w:tr>
      <w:tr w:rsidR="00BF116A" w:rsidRPr="00065712" w:rsidTr="003576FE">
        <w:trPr>
          <w:trHeight w:val="3675"/>
        </w:trPr>
        <w:tc>
          <w:tcPr>
            <w:tcW w:w="3528" w:type="dxa"/>
          </w:tcPr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Иметь практический опыт </w:t>
            </w:r>
          </w:p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выполнения комплекса кадастровых процедур </w:t>
            </w: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Учебная практика УП. 02 Кадастровая практика. Автоматизация и управление территориями. </w:t>
            </w:r>
          </w:p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работ</w:t>
            </w:r>
            <w:r w:rsidRPr="00065712">
              <w:rPr>
                <w:sz w:val="28"/>
                <w:szCs w:val="28"/>
              </w:rPr>
              <w:t>:</w:t>
            </w:r>
          </w:p>
          <w:p w:rsidR="00BF116A" w:rsidRPr="00065712" w:rsidRDefault="00BF116A" w:rsidP="00564BF3">
            <w:pPr>
              <w:pStyle w:val="TableParagraph"/>
              <w:tabs>
                <w:tab w:val="left" w:pos="1027"/>
                <w:tab w:val="left" w:pos="1430"/>
                <w:tab w:val="left" w:pos="2471"/>
                <w:tab w:val="left" w:pos="4102"/>
              </w:tabs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1.    Ознакомление и систематизация видов</w:t>
            </w:r>
            <w:r w:rsidRPr="00065712">
              <w:rPr>
                <w:sz w:val="28"/>
                <w:szCs w:val="28"/>
              </w:rPr>
              <w:tab/>
              <w:t>и задач</w:t>
            </w:r>
            <w:r w:rsidRPr="00065712">
              <w:rPr>
                <w:sz w:val="28"/>
                <w:szCs w:val="28"/>
              </w:rPr>
              <w:tab/>
              <w:t>управления</w:t>
            </w:r>
            <w:r w:rsidRPr="00065712">
              <w:rPr>
                <w:sz w:val="28"/>
                <w:szCs w:val="28"/>
              </w:rPr>
              <w:tab/>
              <w:t xml:space="preserve"> </w:t>
            </w:r>
            <w:r w:rsidRPr="00065712">
              <w:rPr>
                <w:spacing w:val="-1"/>
                <w:sz w:val="28"/>
                <w:szCs w:val="28"/>
              </w:rPr>
              <w:t xml:space="preserve">земельно-имущественным </w:t>
            </w:r>
            <w:r w:rsidRPr="00065712">
              <w:rPr>
                <w:sz w:val="28"/>
                <w:szCs w:val="28"/>
              </w:rPr>
              <w:t>комплексом,</w:t>
            </w:r>
            <w:r w:rsidRPr="00065712">
              <w:rPr>
                <w:spacing w:val="-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закрепленные:</w:t>
            </w:r>
          </w:p>
          <w:p w:rsidR="00BF116A" w:rsidRPr="00065712" w:rsidRDefault="00BF116A" w:rsidP="00564BF3">
            <w:pPr>
              <w:pStyle w:val="TableParagraph"/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-     Конституцией РФ;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Гражданским кодексом</w:t>
            </w:r>
            <w:r w:rsidRPr="00065712">
              <w:rPr>
                <w:spacing w:val="-6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Земельным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Градостроительным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Жилищным кодексом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РФ;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0"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Законодательством Воронежской области.</w:t>
            </w:r>
          </w:p>
          <w:p w:rsidR="00BF116A" w:rsidRPr="00065712" w:rsidRDefault="00BF116A" w:rsidP="00564BF3">
            <w:pPr>
              <w:pStyle w:val="TableParagraph"/>
              <w:tabs>
                <w:tab w:val="left" w:pos="2058"/>
                <w:tab w:val="left" w:pos="2649"/>
                <w:tab w:val="left" w:pos="3705"/>
                <w:tab w:val="left" w:pos="5157"/>
              </w:tabs>
              <w:ind w:firstLine="240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2.     Описание полномочий</w:t>
            </w:r>
            <w:r w:rsidRPr="00065712">
              <w:rPr>
                <w:sz w:val="28"/>
                <w:szCs w:val="28"/>
              </w:rPr>
              <w:tab/>
              <w:t xml:space="preserve">и видов органов,  </w:t>
            </w:r>
            <w:r w:rsidRPr="00065712">
              <w:rPr>
                <w:spacing w:val="-1"/>
                <w:sz w:val="28"/>
                <w:szCs w:val="28"/>
              </w:rPr>
              <w:t xml:space="preserve">осуществляющих </w:t>
            </w:r>
            <w:r w:rsidRPr="00065712">
              <w:rPr>
                <w:sz w:val="28"/>
                <w:szCs w:val="28"/>
              </w:rPr>
              <w:t>государственное управление</w:t>
            </w:r>
            <w:r w:rsidRPr="00065712">
              <w:rPr>
                <w:spacing w:val="-4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землепользованием.</w:t>
            </w:r>
          </w:p>
          <w:p w:rsidR="00BF116A" w:rsidRPr="00065712" w:rsidRDefault="00BF116A" w:rsidP="003576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65712">
              <w:t xml:space="preserve">   </w:t>
            </w:r>
            <w:r w:rsidRPr="00065712">
              <w:rPr>
                <w:sz w:val="28"/>
                <w:szCs w:val="28"/>
              </w:rPr>
              <w:t xml:space="preserve">3.    Сбор информации о </w:t>
            </w:r>
            <w:r w:rsidRPr="00065712">
              <w:rPr>
                <w:spacing w:val="-4"/>
                <w:sz w:val="28"/>
                <w:szCs w:val="28"/>
              </w:rPr>
              <w:t xml:space="preserve">земельно-имущественном комплексе </w:t>
            </w:r>
            <w:r w:rsidRPr="00065712">
              <w:rPr>
                <w:sz w:val="28"/>
                <w:szCs w:val="28"/>
              </w:rPr>
              <w:t>за последние три года;</w:t>
            </w:r>
          </w:p>
        </w:tc>
      </w:tr>
      <w:tr w:rsidR="00BF116A" w:rsidRPr="00065712" w:rsidTr="003576FE">
        <w:tc>
          <w:tcPr>
            <w:tcW w:w="10008" w:type="dxa"/>
            <w:gridSpan w:val="2"/>
          </w:tcPr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2.2 Определять кадастровую стоимость земель</w:t>
            </w:r>
          </w:p>
        </w:tc>
      </w:tr>
      <w:tr w:rsidR="00BF116A" w:rsidRPr="00065712" w:rsidTr="003576FE">
        <w:tc>
          <w:tcPr>
            <w:tcW w:w="3528" w:type="dxa"/>
          </w:tcPr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Иметь практический опыт </w:t>
            </w:r>
          </w:p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определения кадастровую ой стоимости земель </w:t>
            </w:r>
          </w:p>
          <w:p w:rsidR="00BF116A" w:rsidRPr="00065712" w:rsidRDefault="00BF116A" w:rsidP="003576FE">
            <w:pPr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Учебная практика УП. 02 Кадастровая практика. Автоматизация и управление территориями. </w:t>
            </w:r>
          </w:p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работ</w:t>
            </w:r>
            <w:r w:rsidRPr="00065712">
              <w:rPr>
                <w:sz w:val="28"/>
                <w:szCs w:val="28"/>
              </w:rPr>
              <w:t>:</w:t>
            </w:r>
          </w:p>
          <w:p w:rsidR="00BF116A" w:rsidRPr="00065712" w:rsidRDefault="00BF116A" w:rsidP="00564BF3">
            <w:pPr>
              <w:pStyle w:val="TableParagraph"/>
              <w:numPr>
                <w:ilvl w:val="0"/>
                <w:numId w:val="43"/>
              </w:numPr>
              <w:tabs>
                <w:tab w:val="clear" w:pos="537"/>
                <w:tab w:val="num" w:pos="-48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Описание целевого назначения земель, формы собственности. </w:t>
            </w:r>
          </w:p>
          <w:p w:rsidR="00BF116A" w:rsidRPr="00065712" w:rsidRDefault="00BF116A" w:rsidP="00564BF3">
            <w:pPr>
              <w:pStyle w:val="Default"/>
              <w:numPr>
                <w:ilvl w:val="0"/>
                <w:numId w:val="43"/>
              </w:numPr>
              <w:ind w:left="0" w:firstLine="72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Осуществление сбора данных и использование кадастровой информации (в рамках информационного взаимодействия государственных и муниципальных органов исполнительной власти) при принятии решений в сфере</w:t>
            </w:r>
            <w:r w:rsidRPr="00065712">
              <w:rPr>
                <w:spacing w:val="-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землепользования.</w:t>
            </w:r>
          </w:p>
        </w:tc>
      </w:tr>
      <w:tr w:rsidR="00BF116A" w:rsidRPr="00065712" w:rsidTr="003576FE">
        <w:tc>
          <w:tcPr>
            <w:tcW w:w="10008" w:type="dxa"/>
            <w:gridSpan w:val="2"/>
          </w:tcPr>
          <w:p w:rsidR="00BF116A" w:rsidRPr="00065712" w:rsidRDefault="00BF116A" w:rsidP="003576FE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ПК 2.3 Выполнять кадастровую съемку </w:t>
            </w:r>
          </w:p>
        </w:tc>
      </w:tr>
      <w:tr w:rsidR="00BF116A" w:rsidRPr="00065712" w:rsidTr="003576FE">
        <w:tc>
          <w:tcPr>
            <w:tcW w:w="3528" w:type="dxa"/>
          </w:tcPr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Иметь практический опыт </w:t>
            </w:r>
          </w:p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выполнения кадастровой съемки.</w:t>
            </w: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6480" w:type="dxa"/>
          </w:tcPr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Учебная практика УП. 02 Кадастровая практика. Автоматизация и управление территориями. </w:t>
            </w:r>
          </w:p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работ</w:t>
            </w:r>
            <w:r w:rsidRPr="00065712">
              <w:rPr>
                <w:sz w:val="28"/>
                <w:szCs w:val="28"/>
              </w:rPr>
              <w:t>:</w:t>
            </w:r>
          </w:p>
          <w:p w:rsidR="00BF116A" w:rsidRPr="00065712" w:rsidRDefault="00BF116A" w:rsidP="00065712">
            <w:pPr>
              <w:pStyle w:val="TableParagraph"/>
              <w:numPr>
                <w:ilvl w:val="0"/>
                <w:numId w:val="44"/>
              </w:numPr>
              <w:tabs>
                <w:tab w:val="clear" w:pos="537"/>
                <w:tab w:val="num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Описание целевого назначения земель, формы собственности. </w:t>
            </w:r>
          </w:p>
          <w:p w:rsidR="00BF116A" w:rsidRPr="00065712" w:rsidRDefault="00BF116A" w:rsidP="00065712">
            <w:pPr>
              <w:numPr>
                <w:ilvl w:val="0"/>
                <w:numId w:val="44"/>
              </w:numPr>
              <w:tabs>
                <w:tab w:val="clear" w:pos="537"/>
                <w:tab w:val="left" w:pos="0"/>
                <w:tab w:val="num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Осуществление сбора данных и использование кадастровой информации (в рамках информационного взаимодействия государственных и муниципальных органов исполнительной власти) при принятии решений в сфере</w:t>
            </w:r>
            <w:r w:rsidRPr="00065712">
              <w:rPr>
                <w:spacing w:val="-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землепользования.</w:t>
            </w:r>
          </w:p>
        </w:tc>
      </w:tr>
      <w:tr w:rsidR="00BF116A" w:rsidRPr="00065712" w:rsidTr="003576FE">
        <w:tc>
          <w:tcPr>
            <w:tcW w:w="10008" w:type="dxa"/>
            <w:gridSpan w:val="2"/>
          </w:tcPr>
          <w:p w:rsidR="00BF116A" w:rsidRPr="00065712" w:rsidRDefault="00BF116A" w:rsidP="003576FE">
            <w:pPr>
              <w:pStyle w:val="Default"/>
              <w:rPr>
                <w:color w:val="auto"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2.4 Осуществлять кадастровый и технических учет объектов недвижимости</w:t>
            </w:r>
          </w:p>
        </w:tc>
      </w:tr>
      <w:tr w:rsidR="00BF116A" w:rsidRPr="00065712" w:rsidTr="003576FE">
        <w:tc>
          <w:tcPr>
            <w:tcW w:w="3528" w:type="dxa"/>
          </w:tcPr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Иметь практический опыт </w:t>
            </w: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осуществления кадастрового и технического учета объектов недвижимости </w:t>
            </w:r>
          </w:p>
          <w:p w:rsidR="00BF116A" w:rsidRPr="00065712" w:rsidRDefault="00BF116A" w:rsidP="00357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sz w:val="28"/>
                <w:szCs w:val="28"/>
              </w:rPr>
            </w:pPr>
          </w:p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Учебная практика УП. 02 Кадастровая практика. Автоматизация и управление территориями. </w:t>
            </w:r>
          </w:p>
          <w:p w:rsidR="00BF116A" w:rsidRPr="00065712" w:rsidRDefault="00BF116A" w:rsidP="00564BF3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работ</w:t>
            </w:r>
            <w:r w:rsidRPr="00065712">
              <w:rPr>
                <w:sz w:val="28"/>
                <w:szCs w:val="28"/>
              </w:rPr>
              <w:t>:</w:t>
            </w:r>
          </w:p>
          <w:p w:rsidR="00BF116A" w:rsidRPr="00065712" w:rsidRDefault="00BF116A" w:rsidP="00213CF9">
            <w:pPr>
              <w:pStyle w:val="TableParagraph"/>
              <w:numPr>
                <w:ilvl w:val="0"/>
                <w:numId w:val="45"/>
              </w:numPr>
              <w:tabs>
                <w:tab w:val="clear" w:pos="1698"/>
                <w:tab w:val="num" w:pos="-48"/>
                <w:tab w:val="left" w:pos="401"/>
              </w:tabs>
              <w:ind w:left="0" w:firstLine="72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Описание задачи государственного</w:t>
            </w:r>
            <w:r w:rsidRPr="00065712">
              <w:rPr>
                <w:spacing w:val="-2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технического учета объектов капитального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строительства.</w:t>
            </w:r>
          </w:p>
          <w:p w:rsidR="00BF116A" w:rsidRPr="00065712" w:rsidRDefault="00BF116A" w:rsidP="00213CF9">
            <w:pPr>
              <w:pStyle w:val="TableParagraph"/>
              <w:numPr>
                <w:ilvl w:val="0"/>
                <w:numId w:val="45"/>
              </w:numPr>
              <w:tabs>
                <w:tab w:val="clear" w:pos="1698"/>
                <w:tab w:val="num" w:pos="-48"/>
                <w:tab w:val="num" w:pos="0"/>
                <w:tab w:val="left" w:pos="401"/>
              </w:tabs>
              <w:ind w:left="0" w:firstLine="72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Составление перечня документов</w:t>
            </w:r>
            <w:r w:rsidRPr="00065712">
              <w:rPr>
                <w:spacing w:val="-20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инвентаризации земель.</w:t>
            </w:r>
          </w:p>
          <w:p w:rsidR="00BF116A" w:rsidRPr="00065712" w:rsidRDefault="00BF116A" w:rsidP="00213CF9">
            <w:pPr>
              <w:pStyle w:val="Default"/>
              <w:numPr>
                <w:ilvl w:val="0"/>
                <w:numId w:val="45"/>
              </w:numPr>
              <w:tabs>
                <w:tab w:val="clear" w:pos="1698"/>
                <w:tab w:val="num" w:pos="192"/>
              </w:tabs>
              <w:ind w:left="0" w:firstLine="72"/>
              <w:rPr>
                <w:bC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Выполнение описания технического</w:t>
            </w:r>
            <w:r w:rsidRPr="00065712">
              <w:rPr>
                <w:spacing w:val="-18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состояния конструктивных элементов</w:t>
            </w:r>
            <w:r w:rsidRPr="00065712">
              <w:rPr>
                <w:spacing w:val="-3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здания</w:t>
            </w:r>
          </w:p>
        </w:tc>
      </w:tr>
      <w:tr w:rsidR="00BF116A" w:rsidRPr="00065712" w:rsidTr="003576FE">
        <w:tc>
          <w:tcPr>
            <w:tcW w:w="10008" w:type="dxa"/>
            <w:gridSpan w:val="2"/>
          </w:tcPr>
          <w:p w:rsidR="00BF116A" w:rsidRPr="00065712" w:rsidRDefault="00BF116A" w:rsidP="003576FE">
            <w:pPr>
              <w:pStyle w:val="Default"/>
              <w:rPr>
                <w:bC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ПК 2.5 Формировать кадастровое дело</w:t>
            </w:r>
          </w:p>
        </w:tc>
      </w:tr>
      <w:tr w:rsidR="00BF116A" w:rsidRPr="00065712" w:rsidTr="003576FE">
        <w:tc>
          <w:tcPr>
            <w:tcW w:w="3528" w:type="dxa"/>
          </w:tcPr>
          <w:p w:rsidR="00BF116A" w:rsidRPr="00065712" w:rsidRDefault="00BF116A" w:rsidP="003576FE">
            <w:pPr>
              <w:pStyle w:val="Default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Иметь практический опыт </w:t>
            </w:r>
          </w:p>
          <w:p w:rsidR="00BF116A" w:rsidRPr="00065712" w:rsidRDefault="00BF116A" w:rsidP="003576FE">
            <w:pPr>
              <w:pStyle w:val="Default"/>
              <w:rPr>
                <w:bCs/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формирования кадастрового дела</w:t>
            </w:r>
            <w:r w:rsidRPr="0006571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BF116A" w:rsidRPr="00065712" w:rsidRDefault="00BF116A" w:rsidP="00213CF9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Учебная практика УП. 02 Кадастровая практика. Автоматизация и управление территориями. </w:t>
            </w:r>
          </w:p>
          <w:p w:rsidR="00BF116A" w:rsidRPr="00065712" w:rsidRDefault="00BF116A" w:rsidP="00213CF9">
            <w:pPr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работ</w:t>
            </w:r>
            <w:r w:rsidRPr="00065712">
              <w:rPr>
                <w:sz w:val="28"/>
                <w:szCs w:val="28"/>
              </w:rPr>
              <w:t>:</w:t>
            </w:r>
          </w:p>
          <w:p w:rsidR="00BF116A" w:rsidRPr="00065712" w:rsidRDefault="00BF116A" w:rsidP="00213CF9">
            <w:pPr>
              <w:pStyle w:val="TableParagraph"/>
              <w:tabs>
                <w:tab w:val="left" w:pos="1736"/>
                <w:tab w:val="left" w:pos="2602"/>
                <w:tab w:val="left" w:pos="3724"/>
              </w:tabs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1. Построение</w:t>
            </w:r>
            <w:r w:rsidRPr="00065712">
              <w:rPr>
                <w:sz w:val="28"/>
                <w:szCs w:val="28"/>
              </w:rPr>
              <w:tab/>
              <w:t>схемы:</w:t>
            </w:r>
            <w:r w:rsidRPr="00065712">
              <w:rPr>
                <w:sz w:val="28"/>
                <w:szCs w:val="28"/>
              </w:rPr>
              <w:tab/>
              <w:t>структура</w:t>
            </w:r>
            <w:r w:rsidRPr="00065712">
              <w:rPr>
                <w:sz w:val="28"/>
                <w:szCs w:val="28"/>
              </w:rPr>
              <w:tab/>
              <w:t>управления Федеральной службы государственной регистрации, кадастра и картографии</w:t>
            </w:r>
          </w:p>
          <w:p w:rsidR="00BF116A" w:rsidRPr="00065712" w:rsidRDefault="00BF116A" w:rsidP="00213CF9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2. Состав необходимых для кадастрового учета и государственной регистрации</w:t>
            </w:r>
            <w:r w:rsidRPr="00065712">
              <w:rPr>
                <w:sz w:val="28"/>
                <w:szCs w:val="28"/>
              </w:rPr>
              <w:tab/>
              <w:t>прав документов, порядок предоставления сведений из ЕГРН.</w:t>
            </w:r>
          </w:p>
          <w:p w:rsidR="00BF116A" w:rsidRPr="00065712" w:rsidRDefault="00BF116A" w:rsidP="00213CF9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3. Формирование запроса на предоставление сведений из ЕГРН.</w:t>
            </w:r>
          </w:p>
          <w:p w:rsidR="00BF116A" w:rsidRPr="00065712" w:rsidRDefault="00BF116A" w:rsidP="00213CF9">
            <w:pPr>
              <w:pStyle w:val="TableParagrap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4. Определение состава и правила ведения ЕГРН.</w:t>
            </w:r>
          </w:p>
          <w:p w:rsidR="00BF116A" w:rsidRPr="00065712" w:rsidRDefault="00BF116A" w:rsidP="00213CF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65712">
              <w:rPr>
                <w:sz w:val="28"/>
                <w:szCs w:val="28"/>
              </w:rPr>
              <w:t>5. Перечисление и описание</w:t>
            </w:r>
            <w:r w:rsidRPr="00065712">
              <w:rPr>
                <w:sz w:val="28"/>
                <w:szCs w:val="28"/>
              </w:rPr>
              <w:tab/>
              <w:t xml:space="preserve">способов предоставления сведений из Единого государственного реестра недвижимости,  </w:t>
            </w:r>
            <w:r w:rsidRPr="00065712">
              <w:rPr>
                <w:spacing w:val="32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составление таблицы:</w:t>
            </w:r>
            <w:r w:rsidRPr="00065712">
              <w:rPr>
                <w:spacing w:val="31"/>
                <w:sz w:val="28"/>
                <w:szCs w:val="28"/>
              </w:rPr>
              <w:t xml:space="preserve"> </w:t>
            </w:r>
            <w:r w:rsidRPr="00065712">
              <w:rPr>
                <w:sz w:val="28"/>
                <w:szCs w:val="28"/>
              </w:rPr>
              <w:t>сроки предоставления сведений</w:t>
            </w:r>
            <w:r w:rsidRPr="00065712">
              <w:rPr>
                <w:sz w:val="28"/>
                <w:szCs w:val="28"/>
              </w:rPr>
              <w:tab/>
              <w:t>из</w:t>
            </w:r>
            <w:r w:rsidRPr="00065712">
              <w:rPr>
                <w:sz w:val="28"/>
                <w:szCs w:val="28"/>
              </w:rPr>
              <w:tab/>
              <w:t>Единого государственного реестра недвижимости.</w:t>
            </w:r>
          </w:p>
        </w:tc>
      </w:tr>
    </w:tbl>
    <w:p w:rsidR="00BF116A" w:rsidRPr="00065712" w:rsidRDefault="00BF116A" w:rsidP="007E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sectPr w:rsidR="00BF116A" w:rsidRPr="00065712" w:rsidSect="001C6A5A">
      <w:footerReference w:type="default" r:id="rId10"/>
      <w:pgSz w:w="11906" w:h="16838"/>
      <w:pgMar w:top="1134" w:right="851" w:bottom="1134" w:left="1202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6A" w:rsidRDefault="00BF116A" w:rsidP="00CA2912">
      <w:r>
        <w:separator/>
      </w:r>
    </w:p>
  </w:endnote>
  <w:endnote w:type="continuationSeparator" w:id="1">
    <w:p w:rsidR="00BF116A" w:rsidRDefault="00BF116A" w:rsidP="00CA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6A" w:rsidRDefault="00BF116A" w:rsidP="00BB7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16A" w:rsidRDefault="00BF1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6A" w:rsidRDefault="00BF116A" w:rsidP="00917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F116A" w:rsidRDefault="00BF116A">
    <w:pPr>
      <w:pStyle w:val="Footer"/>
      <w:jc w:val="center"/>
    </w:pPr>
  </w:p>
  <w:p w:rsidR="00BF116A" w:rsidRDefault="00BF116A">
    <w:pPr>
      <w:pStyle w:val="Footer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6A" w:rsidRDefault="00BF116A">
    <w:pPr>
      <w:pStyle w:val="Footer"/>
      <w:jc w:val="center"/>
    </w:pPr>
    <w:fldSimple w:instr=" PAGE   \* MERGEFORMAT ">
      <w:r>
        <w:rPr>
          <w:noProof/>
        </w:rPr>
        <w:t>17</w:t>
      </w:r>
    </w:fldSimple>
  </w:p>
  <w:p w:rsidR="00BF116A" w:rsidRDefault="00BF116A" w:rsidP="00382A33">
    <w:pPr>
      <w:pStyle w:val="Footer1"/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6A" w:rsidRDefault="00BF116A" w:rsidP="00CA2912">
      <w:r>
        <w:separator/>
      </w:r>
    </w:p>
  </w:footnote>
  <w:footnote w:type="continuationSeparator" w:id="1">
    <w:p w:rsidR="00BF116A" w:rsidRDefault="00BF116A" w:rsidP="00CA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A6"/>
    <w:multiLevelType w:val="hybridMultilevel"/>
    <w:tmpl w:val="FFFFFFFF"/>
    <w:lvl w:ilvl="0" w:tplc="F14A5F64">
      <w:numFmt w:val="bullet"/>
      <w:lvlText w:val="-"/>
      <w:lvlJc w:val="left"/>
      <w:pPr>
        <w:ind w:left="46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42AAA28">
      <w:numFmt w:val="bullet"/>
      <w:lvlText w:val=""/>
      <w:lvlJc w:val="left"/>
      <w:pPr>
        <w:ind w:left="461" w:hanging="541"/>
      </w:pPr>
      <w:rPr>
        <w:rFonts w:ascii="Symbol" w:eastAsia="Times New Roman" w:hAnsi="Symbol" w:hint="default"/>
        <w:w w:val="100"/>
        <w:sz w:val="28"/>
      </w:rPr>
    </w:lvl>
    <w:lvl w:ilvl="2" w:tplc="60BC8626">
      <w:numFmt w:val="bullet"/>
      <w:lvlText w:val="•"/>
      <w:lvlJc w:val="left"/>
      <w:pPr>
        <w:ind w:left="2501" w:hanging="541"/>
      </w:pPr>
      <w:rPr>
        <w:rFonts w:hint="default"/>
      </w:rPr>
    </w:lvl>
    <w:lvl w:ilvl="3" w:tplc="FD30A3A0">
      <w:numFmt w:val="bullet"/>
      <w:lvlText w:val="•"/>
      <w:lvlJc w:val="left"/>
      <w:pPr>
        <w:ind w:left="3521" w:hanging="541"/>
      </w:pPr>
      <w:rPr>
        <w:rFonts w:hint="default"/>
      </w:rPr>
    </w:lvl>
    <w:lvl w:ilvl="4" w:tplc="A754F140">
      <w:numFmt w:val="bullet"/>
      <w:lvlText w:val="•"/>
      <w:lvlJc w:val="left"/>
      <w:pPr>
        <w:ind w:left="4542" w:hanging="541"/>
      </w:pPr>
      <w:rPr>
        <w:rFonts w:hint="default"/>
      </w:rPr>
    </w:lvl>
    <w:lvl w:ilvl="5" w:tplc="D3F26C4E">
      <w:numFmt w:val="bullet"/>
      <w:lvlText w:val="•"/>
      <w:lvlJc w:val="left"/>
      <w:pPr>
        <w:ind w:left="5563" w:hanging="541"/>
      </w:pPr>
      <w:rPr>
        <w:rFonts w:hint="default"/>
      </w:rPr>
    </w:lvl>
    <w:lvl w:ilvl="6" w:tplc="5E263C24">
      <w:numFmt w:val="bullet"/>
      <w:lvlText w:val="•"/>
      <w:lvlJc w:val="left"/>
      <w:pPr>
        <w:ind w:left="6583" w:hanging="541"/>
      </w:pPr>
      <w:rPr>
        <w:rFonts w:hint="default"/>
      </w:rPr>
    </w:lvl>
    <w:lvl w:ilvl="7" w:tplc="C096F008">
      <w:numFmt w:val="bullet"/>
      <w:lvlText w:val="•"/>
      <w:lvlJc w:val="left"/>
      <w:pPr>
        <w:ind w:left="7604" w:hanging="541"/>
      </w:pPr>
      <w:rPr>
        <w:rFonts w:hint="default"/>
      </w:rPr>
    </w:lvl>
    <w:lvl w:ilvl="8" w:tplc="12442676">
      <w:numFmt w:val="bullet"/>
      <w:lvlText w:val="•"/>
      <w:lvlJc w:val="left"/>
      <w:pPr>
        <w:ind w:left="8625" w:hanging="541"/>
      </w:pPr>
      <w:rPr>
        <w:rFonts w:hint="default"/>
      </w:rPr>
    </w:lvl>
  </w:abstractNum>
  <w:abstractNum w:abstractNumId="1">
    <w:nsid w:val="014B4EE4"/>
    <w:multiLevelType w:val="hybridMultilevel"/>
    <w:tmpl w:val="4E940EA4"/>
    <w:lvl w:ilvl="0" w:tplc="238C1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F1CB0"/>
    <w:multiLevelType w:val="hybridMultilevel"/>
    <w:tmpl w:val="947CF45C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93E69"/>
    <w:multiLevelType w:val="multilevel"/>
    <w:tmpl w:val="3ABCC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8240093"/>
    <w:multiLevelType w:val="hybridMultilevel"/>
    <w:tmpl w:val="2E0E40F0"/>
    <w:lvl w:ilvl="0" w:tplc="C2F4A5BC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  <w:rPr>
        <w:rFonts w:cs="Times New Roman"/>
      </w:rPr>
    </w:lvl>
  </w:abstractNum>
  <w:abstractNum w:abstractNumId="5">
    <w:nsid w:val="092E481D"/>
    <w:multiLevelType w:val="hybridMultilevel"/>
    <w:tmpl w:val="FFFFFFFF"/>
    <w:lvl w:ilvl="0" w:tplc="938AB52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83AAAC2">
      <w:numFmt w:val="bullet"/>
      <w:lvlText w:val="•"/>
      <w:lvlJc w:val="left"/>
      <w:pPr>
        <w:ind w:left="571" w:hanging="300"/>
      </w:pPr>
      <w:rPr>
        <w:rFonts w:hint="default"/>
      </w:rPr>
    </w:lvl>
    <w:lvl w:ilvl="2" w:tplc="723A9EC6">
      <w:numFmt w:val="bullet"/>
      <w:lvlText w:val="•"/>
      <w:lvlJc w:val="left"/>
      <w:pPr>
        <w:ind w:left="1042" w:hanging="300"/>
      </w:pPr>
      <w:rPr>
        <w:rFonts w:hint="default"/>
      </w:rPr>
    </w:lvl>
    <w:lvl w:ilvl="3" w:tplc="8842E08C">
      <w:numFmt w:val="bullet"/>
      <w:lvlText w:val="•"/>
      <w:lvlJc w:val="left"/>
      <w:pPr>
        <w:ind w:left="1513" w:hanging="300"/>
      </w:pPr>
      <w:rPr>
        <w:rFonts w:hint="default"/>
      </w:rPr>
    </w:lvl>
    <w:lvl w:ilvl="4" w:tplc="0A301EAA">
      <w:numFmt w:val="bullet"/>
      <w:lvlText w:val="•"/>
      <w:lvlJc w:val="left"/>
      <w:pPr>
        <w:ind w:left="1984" w:hanging="300"/>
      </w:pPr>
      <w:rPr>
        <w:rFonts w:hint="default"/>
      </w:rPr>
    </w:lvl>
    <w:lvl w:ilvl="5" w:tplc="EBAA75C0">
      <w:numFmt w:val="bullet"/>
      <w:lvlText w:val="•"/>
      <w:lvlJc w:val="left"/>
      <w:pPr>
        <w:ind w:left="2455" w:hanging="300"/>
      </w:pPr>
      <w:rPr>
        <w:rFonts w:hint="default"/>
      </w:rPr>
    </w:lvl>
    <w:lvl w:ilvl="6" w:tplc="CEAE656E">
      <w:numFmt w:val="bullet"/>
      <w:lvlText w:val="•"/>
      <w:lvlJc w:val="left"/>
      <w:pPr>
        <w:ind w:left="2926" w:hanging="300"/>
      </w:pPr>
      <w:rPr>
        <w:rFonts w:hint="default"/>
      </w:rPr>
    </w:lvl>
    <w:lvl w:ilvl="7" w:tplc="ACC0B316">
      <w:numFmt w:val="bullet"/>
      <w:lvlText w:val="•"/>
      <w:lvlJc w:val="left"/>
      <w:pPr>
        <w:ind w:left="3397" w:hanging="300"/>
      </w:pPr>
      <w:rPr>
        <w:rFonts w:hint="default"/>
      </w:rPr>
    </w:lvl>
    <w:lvl w:ilvl="8" w:tplc="F7C003BA">
      <w:numFmt w:val="bullet"/>
      <w:lvlText w:val="•"/>
      <w:lvlJc w:val="left"/>
      <w:pPr>
        <w:ind w:left="3868" w:hanging="300"/>
      </w:pPr>
      <w:rPr>
        <w:rFonts w:hint="default"/>
      </w:rPr>
    </w:lvl>
  </w:abstractNum>
  <w:abstractNum w:abstractNumId="6">
    <w:nsid w:val="09ED77C5"/>
    <w:multiLevelType w:val="hybridMultilevel"/>
    <w:tmpl w:val="E6B2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12484C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54533"/>
    <w:multiLevelType w:val="hybridMultilevel"/>
    <w:tmpl w:val="0A0606CC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76639"/>
    <w:multiLevelType w:val="hybridMultilevel"/>
    <w:tmpl w:val="E03E3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7908AE"/>
    <w:multiLevelType w:val="hybridMultilevel"/>
    <w:tmpl w:val="FFFFFFFF"/>
    <w:lvl w:ilvl="0" w:tplc="62D4D7BA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hint="default"/>
        <w:i/>
        <w:spacing w:val="-3"/>
        <w:w w:val="99"/>
        <w:sz w:val="24"/>
      </w:rPr>
    </w:lvl>
    <w:lvl w:ilvl="1" w:tplc="AB1A88FE">
      <w:numFmt w:val="bullet"/>
      <w:lvlText w:val="•"/>
      <w:lvlJc w:val="left"/>
      <w:pPr>
        <w:ind w:left="409" w:hanging="308"/>
      </w:pPr>
      <w:rPr>
        <w:rFonts w:hint="default"/>
      </w:rPr>
    </w:lvl>
    <w:lvl w:ilvl="2" w:tplc="19DC8DE4">
      <w:numFmt w:val="bullet"/>
      <w:lvlText w:val="•"/>
      <w:lvlJc w:val="left"/>
      <w:pPr>
        <w:ind w:left="699" w:hanging="308"/>
      </w:pPr>
      <w:rPr>
        <w:rFonts w:hint="default"/>
      </w:rPr>
    </w:lvl>
    <w:lvl w:ilvl="3" w:tplc="D812C0AC">
      <w:numFmt w:val="bullet"/>
      <w:lvlText w:val="•"/>
      <w:lvlJc w:val="left"/>
      <w:pPr>
        <w:ind w:left="988" w:hanging="308"/>
      </w:pPr>
      <w:rPr>
        <w:rFonts w:hint="default"/>
      </w:rPr>
    </w:lvl>
    <w:lvl w:ilvl="4" w:tplc="F6F240CC">
      <w:numFmt w:val="bullet"/>
      <w:lvlText w:val="•"/>
      <w:lvlJc w:val="left"/>
      <w:pPr>
        <w:ind w:left="1278" w:hanging="308"/>
      </w:pPr>
      <w:rPr>
        <w:rFonts w:hint="default"/>
      </w:rPr>
    </w:lvl>
    <w:lvl w:ilvl="5" w:tplc="33FE0368">
      <w:numFmt w:val="bullet"/>
      <w:lvlText w:val="•"/>
      <w:lvlJc w:val="left"/>
      <w:pPr>
        <w:ind w:left="1568" w:hanging="308"/>
      </w:pPr>
      <w:rPr>
        <w:rFonts w:hint="default"/>
      </w:rPr>
    </w:lvl>
    <w:lvl w:ilvl="6" w:tplc="296ECA3E">
      <w:numFmt w:val="bullet"/>
      <w:lvlText w:val="•"/>
      <w:lvlJc w:val="left"/>
      <w:pPr>
        <w:ind w:left="1857" w:hanging="308"/>
      </w:pPr>
      <w:rPr>
        <w:rFonts w:hint="default"/>
      </w:rPr>
    </w:lvl>
    <w:lvl w:ilvl="7" w:tplc="53B0E662">
      <w:numFmt w:val="bullet"/>
      <w:lvlText w:val="•"/>
      <w:lvlJc w:val="left"/>
      <w:pPr>
        <w:ind w:left="2147" w:hanging="308"/>
      </w:pPr>
      <w:rPr>
        <w:rFonts w:hint="default"/>
      </w:rPr>
    </w:lvl>
    <w:lvl w:ilvl="8" w:tplc="D00837D0">
      <w:numFmt w:val="bullet"/>
      <w:lvlText w:val="•"/>
      <w:lvlJc w:val="left"/>
      <w:pPr>
        <w:ind w:left="2436" w:hanging="308"/>
      </w:pPr>
      <w:rPr>
        <w:rFonts w:hint="default"/>
      </w:rPr>
    </w:lvl>
  </w:abstractNum>
  <w:abstractNum w:abstractNumId="10">
    <w:nsid w:val="17927B61"/>
    <w:multiLevelType w:val="multilevel"/>
    <w:tmpl w:val="B34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87355"/>
    <w:multiLevelType w:val="hybridMultilevel"/>
    <w:tmpl w:val="C19E6E48"/>
    <w:lvl w:ilvl="0" w:tplc="690C7F8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9269A8"/>
    <w:multiLevelType w:val="hybridMultilevel"/>
    <w:tmpl w:val="5B486902"/>
    <w:lvl w:ilvl="0" w:tplc="9512484C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81E41"/>
    <w:multiLevelType w:val="hybridMultilevel"/>
    <w:tmpl w:val="CD967EA8"/>
    <w:lvl w:ilvl="0" w:tplc="690C7F84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F792E"/>
    <w:multiLevelType w:val="hybridMultilevel"/>
    <w:tmpl w:val="FFFFFFFF"/>
    <w:lvl w:ilvl="0" w:tplc="7C36AC34">
      <w:start w:val="2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75411E0">
      <w:numFmt w:val="bullet"/>
      <w:lvlText w:val="•"/>
      <w:lvlJc w:val="left"/>
      <w:pPr>
        <w:ind w:left="841" w:hanging="300"/>
      </w:pPr>
      <w:rPr>
        <w:rFonts w:hint="default"/>
      </w:rPr>
    </w:lvl>
    <w:lvl w:ilvl="2" w:tplc="2F509A94">
      <w:numFmt w:val="bullet"/>
      <w:lvlText w:val="•"/>
      <w:lvlJc w:val="left"/>
      <w:pPr>
        <w:ind w:left="1282" w:hanging="300"/>
      </w:pPr>
      <w:rPr>
        <w:rFonts w:hint="default"/>
      </w:rPr>
    </w:lvl>
    <w:lvl w:ilvl="3" w:tplc="C868E964">
      <w:numFmt w:val="bullet"/>
      <w:lvlText w:val="•"/>
      <w:lvlJc w:val="left"/>
      <w:pPr>
        <w:ind w:left="1723" w:hanging="300"/>
      </w:pPr>
      <w:rPr>
        <w:rFonts w:hint="default"/>
      </w:rPr>
    </w:lvl>
    <w:lvl w:ilvl="4" w:tplc="2FD09F2A">
      <w:numFmt w:val="bullet"/>
      <w:lvlText w:val="•"/>
      <w:lvlJc w:val="left"/>
      <w:pPr>
        <w:ind w:left="2164" w:hanging="300"/>
      </w:pPr>
      <w:rPr>
        <w:rFonts w:hint="default"/>
      </w:rPr>
    </w:lvl>
    <w:lvl w:ilvl="5" w:tplc="A21A5C4E">
      <w:numFmt w:val="bullet"/>
      <w:lvlText w:val="•"/>
      <w:lvlJc w:val="left"/>
      <w:pPr>
        <w:ind w:left="2605" w:hanging="300"/>
      </w:pPr>
      <w:rPr>
        <w:rFonts w:hint="default"/>
      </w:rPr>
    </w:lvl>
    <w:lvl w:ilvl="6" w:tplc="9BF6AAC4">
      <w:numFmt w:val="bullet"/>
      <w:lvlText w:val="•"/>
      <w:lvlJc w:val="left"/>
      <w:pPr>
        <w:ind w:left="3046" w:hanging="300"/>
      </w:pPr>
      <w:rPr>
        <w:rFonts w:hint="default"/>
      </w:rPr>
    </w:lvl>
    <w:lvl w:ilvl="7" w:tplc="B8B2F900">
      <w:numFmt w:val="bullet"/>
      <w:lvlText w:val="•"/>
      <w:lvlJc w:val="left"/>
      <w:pPr>
        <w:ind w:left="3487" w:hanging="300"/>
      </w:pPr>
      <w:rPr>
        <w:rFonts w:hint="default"/>
      </w:rPr>
    </w:lvl>
    <w:lvl w:ilvl="8" w:tplc="11263E38">
      <w:numFmt w:val="bullet"/>
      <w:lvlText w:val="•"/>
      <w:lvlJc w:val="left"/>
      <w:pPr>
        <w:ind w:left="3928" w:hanging="300"/>
      </w:pPr>
      <w:rPr>
        <w:rFonts w:hint="default"/>
      </w:rPr>
    </w:lvl>
  </w:abstractNum>
  <w:abstractNum w:abstractNumId="15">
    <w:nsid w:val="25225573"/>
    <w:multiLevelType w:val="hybridMultilevel"/>
    <w:tmpl w:val="FFFFFFFF"/>
    <w:lvl w:ilvl="0" w:tplc="D62279CA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22CDD16">
      <w:numFmt w:val="bullet"/>
      <w:lvlText w:val="•"/>
      <w:lvlJc w:val="left"/>
      <w:pPr>
        <w:ind w:left="571" w:hanging="293"/>
      </w:pPr>
      <w:rPr>
        <w:rFonts w:hint="default"/>
      </w:rPr>
    </w:lvl>
    <w:lvl w:ilvl="2" w:tplc="1EBEA4C4">
      <w:numFmt w:val="bullet"/>
      <w:lvlText w:val="•"/>
      <w:lvlJc w:val="left"/>
      <w:pPr>
        <w:ind w:left="1042" w:hanging="293"/>
      </w:pPr>
      <w:rPr>
        <w:rFonts w:hint="default"/>
      </w:rPr>
    </w:lvl>
    <w:lvl w:ilvl="3" w:tplc="6518D24C">
      <w:numFmt w:val="bullet"/>
      <w:lvlText w:val="•"/>
      <w:lvlJc w:val="left"/>
      <w:pPr>
        <w:ind w:left="1513" w:hanging="293"/>
      </w:pPr>
      <w:rPr>
        <w:rFonts w:hint="default"/>
      </w:rPr>
    </w:lvl>
    <w:lvl w:ilvl="4" w:tplc="5DB66E52">
      <w:numFmt w:val="bullet"/>
      <w:lvlText w:val="•"/>
      <w:lvlJc w:val="left"/>
      <w:pPr>
        <w:ind w:left="1984" w:hanging="293"/>
      </w:pPr>
      <w:rPr>
        <w:rFonts w:hint="default"/>
      </w:rPr>
    </w:lvl>
    <w:lvl w:ilvl="5" w:tplc="CFAC733A">
      <w:numFmt w:val="bullet"/>
      <w:lvlText w:val="•"/>
      <w:lvlJc w:val="left"/>
      <w:pPr>
        <w:ind w:left="2455" w:hanging="293"/>
      </w:pPr>
      <w:rPr>
        <w:rFonts w:hint="default"/>
      </w:rPr>
    </w:lvl>
    <w:lvl w:ilvl="6" w:tplc="140E9EF6">
      <w:numFmt w:val="bullet"/>
      <w:lvlText w:val="•"/>
      <w:lvlJc w:val="left"/>
      <w:pPr>
        <w:ind w:left="2926" w:hanging="293"/>
      </w:pPr>
      <w:rPr>
        <w:rFonts w:hint="default"/>
      </w:rPr>
    </w:lvl>
    <w:lvl w:ilvl="7" w:tplc="B462B9E6">
      <w:numFmt w:val="bullet"/>
      <w:lvlText w:val="•"/>
      <w:lvlJc w:val="left"/>
      <w:pPr>
        <w:ind w:left="3397" w:hanging="293"/>
      </w:pPr>
      <w:rPr>
        <w:rFonts w:hint="default"/>
      </w:rPr>
    </w:lvl>
    <w:lvl w:ilvl="8" w:tplc="4144278A">
      <w:numFmt w:val="bullet"/>
      <w:lvlText w:val="•"/>
      <w:lvlJc w:val="left"/>
      <w:pPr>
        <w:ind w:left="3868" w:hanging="293"/>
      </w:pPr>
      <w:rPr>
        <w:rFonts w:hint="default"/>
      </w:rPr>
    </w:lvl>
  </w:abstractNum>
  <w:abstractNum w:abstractNumId="16">
    <w:nsid w:val="2A066D61"/>
    <w:multiLevelType w:val="hybridMultilevel"/>
    <w:tmpl w:val="ACB2AD26"/>
    <w:lvl w:ilvl="0" w:tplc="35D6BACC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963941"/>
    <w:multiLevelType w:val="hybridMultilevel"/>
    <w:tmpl w:val="4052DA90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24761D"/>
    <w:multiLevelType w:val="hybridMultilevel"/>
    <w:tmpl w:val="FFFFFFFF"/>
    <w:lvl w:ilvl="0" w:tplc="10FAB672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928F3F8">
      <w:numFmt w:val="bullet"/>
      <w:lvlText w:val="•"/>
      <w:lvlJc w:val="left"/>
      <w:pPr>
        <w:ind w:left="571" w:hanging="264"/>
      </w:pPr>
      <w:rPr>
        <w:rFonts w:hint="default"/>
      </w:rPr>
    </w:lvl>
    <w:lvl w:ilvl="2" w:tplc="2D4665BC">
      <w:numFmt w:val="bullet"/>
      <w:lvlText w:val="•"/>
      <w:lvlJc w:val="left"/>
      <w:pPr>
        <w:ind w:left="1042" w:hanging="264"/>
      </w:pPr>
      <w:rPr>
        <w:rFonts w:hint="default"/>
      </w:rPr>
    </w:lvl>
    <w:lvl w:ilvl="3" w:tplc="5C3E178E">
      <w:numFmt w:val="bullet"/>
      <w:lvlText w:val="•"/>
      <w:lvlJc w:val="left"/>
      <w:pPr>
        <w:ind w:left="1513" w:hanging="264"/>
      </w:pPr>
      <w:rPr>
        <w:rFonts w:hint="default"/>
      </w:rPr>
    </w:lvl>
    <w:lvl w:ilvl="4" w:tplc="2C7051D4">
      <w:numFmt w:val="bullet"/>
      <w:lvlText w:val="•"/>
      <w:lvlJc w:val="left"/>
      <w:pPr>
        <w:ind w:left="1984" w:hanging="264"/>
      </w:pPr>
      <w:rPr>
        <w:rFonts w:hint="default"/>
      </w:rPr>
    </w:lvl>
    <w:lvl w:ilvl="5" w:tplc="83BC53BE">
      <w:numFmt w:val="bullet"/>
      <w:lvlText w:val="•"/>
      <w:lvlJc w:val="left"/>
      <w:pPr>
        <w:ind w:left="2455" w:hanging="264"/>
      </w:pPr>
      <w:rPr>
        <w:rFonts w:hint="default"/>
      </w:rPr>
    </w:lvl>
    <w:lvl w:ilvl="6" w:tplc="3AC64F3C">
      <w:numFmt w:val="bullet"/>
      <w:lvlText w:val="•"/>
      <w:lvlJc w:val="left"/>
      <w:pPr>
        <w:ind w:left="2926" w:hanging="264"/>
      </w:pPr>
      <w:rPr>
        <w:rFonts w:hint="default"/>
      </w:rPr>
    </w:lvl>
    <w:lvl w:ilvl="7" w:tplc="088AF93E">
      <w:numFmt w:val="bullet"/>
      <w:lvlText w:val="•"/>
      <w:lvlJc w:val="left"/>
      <w:pPr>
        <w:ind w:left="3397" w:hanging="264"/>
      </w:pPr>
      <w:rPr>
        <w:rFonts w:hint="default"/>
      </w:rPr>
    </w:lvl>
    <w:lvl w:ilvl="8" w:tplc="4934D484">
      <w:numFmt w:val="bullet"/>
      <w:lvlText w:val="•"/>
      <w:lvlJc w:val="left"/>
      <w:pPr>
        <w:ind w:left="3868" w:hanging="264"/>
      </w:pPr>
      <w:rPr>
        <w:rFonts w:hint="default"/>
      </w:rPr>
    </w:lvl>
  </w:abstractNum>
  <w:abstractNum w:abstractNumId="19">
    <w:nsid w:val="32953B03"/>
    <w:multiLevelType w:val="hybridMultilevel"/>
    <w:tmpl w:val="D17645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136275"/>
    <w:multiLevelType w:val="hybridMultilevel"/>
    <w:tmpl w:val="D146F176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8E29DB"/>
    <w:multiLevelType w:val="hybridMultilevel"/>
    <w:tmpl w:val="8816483E"/>
    <w:lvl w:ilvl="0" w:tplc="FD7AD324">
      <w:start w:val="1"/>
      <w:numFmt w:val="decimal"/>
      <w:lvlText w:val="%1."/>
      <w:lvlJc w:val="left"/>
      <w:pPr>
        <w:tabs>
          <w:tab w:val="num" w:pos="1698"/>
        </w:tabs>
        <w:ind w:left="1698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22">
    <w:nsid w:val="36C67D39"/>
    <w:multiLevelType w:val="hybridMultilevel"/>
    <w:tmpl w:val="77B2521A"/>
    <w:lvl w:ilvl="0" w:tplc="690C7F84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91F0B35"/>
    <w:multiLevelType w:val="hybridMultilevel"/>
    <w:tmpl w:val="D8780944"/>
    <w:lvl w:ilvl="0" w:tplc="9512484C">
      <w:start w:val="1"/>
      <w:numFmt w:val="decimal"/>
      <w:lvlText w:val="%1."/>
      <w:lvlJc w:val="left"/>
      <w:pPr>
        <w:tabs>
          <w:tab w:val="num" w:pos="618"/>
        </w:tabs>
        <w:ind w:left="61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24">
    <w:nsid w:val="3B7772A4"/>
    <w:multiLevelType w:val="hybridMultilevel"/>
    <w:tmpl w:val="FFFFFFFF"/>
    <w:lvl w:ilvl="0" w:tplc="7C32180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3A3576">
      <w:numFmt w:val="bullet"/>
      <w:lvlText w:val="•"/>
      <w:lvlJc w:val="left"/>
      <w:pPr>
        <w:ind w:left="571" w:hanging="300"/>
      </w:pPr>
      <w:rPr>
        <w:rFonts w:hint="default"/>
      </w:rPr>
    </w:lvl>
    <w:lvl w:ilvl="2" w:tplc="511C2B44">
      <w:numFmt w:val="bullet"/>
      <w:lvlText w:val="•"/>
      <w:lvlJc w:val="left"/>
      <w:pPr>
        <w:ind w:left="1042" w:hanging="300"/>
      </w:pPr>
      <w:rPr>
        <w:rFonts w:hint="default"/>
      </w:rPr>
    </w:lvl>
    <w:lvl w:ilvl="3" w:tplc="5128DC1C">
      <w:numFmt w:val="bullet"/>
      <w:lvlText w:val="•"/>
      <w:lvlJc w:val="left"/>
      <w:pPr>
        <w:ind w:left="1513" w:hanging="300"/>
      </w:pPr>
      <w:rPr>
        <w:rFonts w:hint="default"/>
      </w:rPr>
    </w:lvl>
    <w:lvl w:ilvl="4" w:tplc="A68CE39C">
      <w:numFmt w:val="bullet"/>
      <w:lvlText w:val="•"/>
      <w:lvlJc w:val="left"/>
      <w:pPr>
        <w:ind w:left="1984" w:hanging="300"/>
      </w:pPr>
      <w:rPr>
        <w:rFonts w:hint="default"/>
      </w:rPr>
    </w:lvl>
    <w:lvl w:ilvl="5" w:tplc="8BC216AE">
      <w:numFmt w:val="bullet"/>
      <w:lvlText w:val="•"/>
      <w:lvlJc w:val="left"/>
      <w:pPr>
        <w:ind w:left="2455" w:hanging="300"/>
      </w:pPr>
      <w:rPr>
        <w:rFonts w:hint="default"/>
      </w:rPr>
    </w:lvl>
    <w:lvl w:ilvl="6" w:tplc="5EF07058">
      <w:numFmt w:val="bullet"/>
      <w:lvlText w:val="•"/>
      <w:lvlJc w:val="left"/>
      <w:pPr>
        <w:ind w:left="2926" w:hanging="300"/>
      </w:pPr>
      <w:rPr>
        <w:rFonts w:hint="default"/>
      </w:rPr>
    </w:lvl>
    <w:lvl w:ilvl="7" w:tplc="70284CF0">
      <w:numFmt w:val="bullet"/>
      <w:lvlText w:val="•"/>
      <w:lvlJc w:val="left"/>
      <w:pPr>
        <w:ind w:left="3397" w:hanging="300"/>
      </w:pPr>
      <w:rPr>
        <w:rFonts w:hint="default"/>
      </w:rPr>
    </w:lvl>
    <w:lvl w:ilvl="8" w:tplc="248A0EFE">
      <w:numFmt w:val="bullet"/>
      <w:lvlText w:val="•"/>
      <w:lvlJc w:val="left"/>
      <w:pPr>
        <w:ind w:left="3868" w:hanging="300"/>
      </w:pPr>
      <w:rPr>
        <w:rFonts w:hint="default"/>
      </w:rPr>
    </w:lvl>
  </w:abstractNum>
  <w:abstractNum w:abstractNumId="25">
    <w:nsid w:val="3DBF1134"/>
    <w:multiLevelType w:val="hybridMultilevel"/>
    <w:tmpl w:val="B73E5262"/>
    <w:lvl w:ilvl="0" w:tplc="35D6BACC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26">
    <w:nsid w:val="3F735BF5"/>
    <w:multiLevelType w:val="hybridMultilevel"/>
    <w:tmpl w:val="6908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DE7C01"/>
    <w:multiLevelType w:val="hybridMultilevel"/>
    <w:tmpl w:val="FB7C6A52"/>
    <w:lvl w:ilvl="0" w:tplc="C2F4A5BC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>
    <w:nsid w:val="4677193C"/>
    <w:multiLevelType w:val="hybridMultilevel"/>
    <w:tmpl w:val="05BA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0715DC"/>
    <w:multiLevelType w:val="hybridMultilevel"/>
    <w:tmpl w:val="FFFFFFFF"/>
    <w:lvl w:ilvl="0" w:tplc="88406A4E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hint="default"/>
        <w:w w:val="99"/>
        <w:sz w:val="24"/>
      </w:rPr>
    </w:lvl>
    <w:lvl w:ilvl="1" w:tplc="9CAC1CEC">
      <w:numFmt w:val="bullet"/>
      <w:lvlText w:val="•"/>
      <w:lvlJc w:val="left"/>
      <w:pPr>
        <w:ind w:left="2518" w:hanging="140"/>
      </w:pPr>
      <w:rPr>
        <w:rFonts w:hint="default"/>
      </w:rPr>
    </w:lvl>
    <w:lvl w:ilvl="2" w:tplc="0BDEB1D8">
      <w:numFmt w:val="bullet"/>
      <w:lvlText w:val="•"/>
      <w:lvlJc w:val="left"/>
      <w:pPr>
        <w:ind w:left="3496" w:hanging="140"/>
      </w:pPr>
      <w:rPr>
        <w:rFonts w:hint="default"/>
      </w:rPr>
    </w:lvl>
    <w:lvl w:ilvl="3" w:tplc="1864F2BA">
      <w:numFmt w:val="bullet"/>
      <w:lvlText w:val="•"/>
      <w:lvlJc w:val="left"/>
      <w:pPr>
        <w:ind w:left="4474" w:hanging="140"/>
      </w:pPr>
      <w:rPr>
        <w:rFonts w:hint="default"/>
      </w:rPr>
    </w:lvl>
    <w:lvl w:ilvl="4" w:tplc="7BB8C014">
      <w:numFmt w:val="bullet"/>
      <w:lvlText w:val="•"/>
      <w:lvlJc w:val="left"/>
      <w:pPr>
        <w:ind w:left="5452" w:hanging="140"/>
      </w:pPr>
      <w:rPr>
        <w:rFonts w:hint="default"/>
      </w:rPr>
    </w:lvl>
    <w:lvl w:ilvl="5" w:tplc="39666B36">
      <w:numFmt w:val="bullet"/>
      <w:lvlText w:val="•"/>
      <w:lvlJc w:val="left"/>
      <w:pPr>
        <w:ind w:left="6430" w:hanging="140"/>
      </w:pPr>
      <w:rPr>
        <w:rFonts w:hint="default"/>
      </w:rPr>
    </w:lvl>
    <w:lvl w:ilvl="6" w:tplc="68B8C4A8">
      <w:numFmt w:val="bullet"/>
      <w:lvlText w:val="•"/>
      <w:lvlJc w:val="left"/>
      <w:pPr>
        <w:ind w:left="7408" w:hanging="140"/>
      </w:pPr>
      <w:rPr>
        <w:rFonts w:hint="default"/>
      </w:rPr>
    </w:lvl>
    <w:lvl w:ilvl="7" w:tplc="DE84E8A2">
      <w:numFmt w:val="bullet"/>
      <w:lvlText w:val="•"/>
      <w:lvlJc w:val="left"/>
      <w:pPr>
        <w:ind w:left="8386" w:hanging="140"/>
      </w:pPr>
      <w:rPr>
        <w:rFonts w:hint="default"/>
      </w:rPr>
    </w:lvl>
    <w:lvl w:ilvl="8" w:tplc="3A02F058">
      <w:numFmt w:val="bullet"/>
      <w:lvlText w:val="•"/>
      <w:lvlJc w:val="left"/>
      <w:pPr>
        <w:ind w:left="9364" w:hanging="140"/>
      </w:pPr>
      <w:rPr>
        <w:rFonts w:hint="default"/>
      </w:rPr>
    </w:lvl>
  </w:abstractNum>
  <w:abstractNum w:abstractNumId="30">
    <w:nsid w:val="4A7649BC"/>
    <w:multiLevelType w:val="multilevel"/>
    <w:tmpl w:val="B34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10CFB"/>
    <w:multiLevelType w:val="hybridMultilevel"/>
    <w:tmpl w:val="6C64ABE4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40A44"/>
    <w:multiLevelType w:val="hybridMultilevel"/>
    <w:tmpl w:val="F022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4217"/>
    <w:multiLevelType w:val="multilevel"/>
    <w:tmpl w:val="B34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2766F3"/>
    <w:multiLevelType w:val="hybridMultilevel"/>
    <w:tmpl w:val="9BBE4E5E"/>
    <w:lvl w:ilvl="0" w:tplc="C2F4A5BC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0745EA"/>
    <w:multiLevelType w:val="hybridMultilevel"/>
    <w:tmpl w:val="26A87D4A"/>
    <w:lvl w:ilvl="0" w:tplc="0A24444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b/>
        <w:w w:val="100"/>
        <w:sz w:val="24"/>
      </w:rPr>
    </w:lvl>
    <w:lvl w:ilvl="1" w:tplc="151C1344">
      <w:numFmt w:val="bullet"/>
      <w:lvlText w:val="•"/>
      <w:lvlJc w:val="left"/>
      <w:pPr>
        <w:ind w:left="988" w:hanging="164"/>
      </w:pPr>
      <w:rPr>
        <w:rFonts w:hint="default"/>
      </w:rPr>
    </w:lvl>
    <w:lvl w:ilvl="2" w:tplc="5A9217FA">
      <w:numFmt w:val="bullet"/>
      <w:lvlText w:val="•"/>
      <w:lvlJc w:val="left"/>
      <w:pPr>
        <w:ind w:left="1696" w:hanging="164"/>
      </w:pPr>
      <w:rPr>
        <w:rFonts w:hint="default"/>
      </w:rPr>
    </w:lvl>
    <w:lvl w:ilvl="3" w:tplc="29867014">
      <w:numFmt w:val="bullet"/>
      <w:lvlText w:val="•"/>
      <w:lvlJc w:val="left"/>
      <w:pPr>
        <w:ind w:left="2404" w:hanging="164"/>
      </w:pPr>
      <w:rPr>
        <w:rFonts w:hint="default"/>
      </w:rPr>
    </w:lvl>
    <w:lvl w:ilvl="4" w:tplc="47FC20EE">
      <w:numFmt w:val="bullet"/>
      <w:lvlText w:val="•"/>
      <w:lvlJc w:val="left"/>
      <w:pPr>
        <w:ind w:left="3112" w:hanging="164"/>
      </w:pPr>
      <w:rPr>
        <w:rFonts w:hint="default"/>
      </w:rPr>
    </w:lvl>
    <w:lvl w:ilvl="5" w:tplc="B4303E36">
      <w:numFmt w:val="bullet"/>
      <w:lvlText w:val="•"/>
      <w:lvlJc w:val="left"/>
      <w:pPr>
        <w:ind w:left="3821" w:hanging="164"/>
      </w:pPr>
      <w:rPr>
        <w:rFonts w:hint="default"/>
      </w:rPr>
    </w:lvl>
    <w:lvl w:ilvl="6" w:tplc="0FA6A4AC">
      <w:numFmt w:val="bullet"/>
      <w:lvlText w:val="•"/>
      <w:lvlJc w:val="left"/>
      <w:pPr>
        <w:ind w:left="4529" w:hanging="164"/>
      </w:pPr>
      <w:rPr>
        <w:rFonts w:hint="default"/>
      </w:rPr>
    </w:lvl>
    <w:lvl w:ilvl="7" w:tplc="CB38D1E6">
      <w:numFmt w:val="bullet"/>
      <w:lvlText w:val="•"/>
      <w:lvlJc w:val="left"/>
      <w:pPr>
        <w:ind w:left="5237" w:hanging="164"/>
      </w:pPr>
      <w:rPr>
        <w:rFonts w:hint="default"/>
      </w:rPr>
    </w:lvl>
    <w:lvl w:ilvl="8" w:tplc="E2404F6A">
      <w:numFmt w:val="bullet"/>
      <w:lvlText w:val="•"/>
      <w:lvlJc w:val="left"/>
      <w:pPr>
        <w:ind w:left="5945" w:hanging="164"/>
      </w:pPr>
      <w:rPr>
        <w:rFonts w:hint="default"/>
      </w:r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A445A3"/>
    <w:multiLevelType w:val="hybridMultilevel"/>
    <w:tmpl w:val="6CF6B518"/>
    <w:lvl w:ilvl="0" w:tplc="D3E22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81E1029"/>
    <w:multiLevelType w:val="hybridMultilevel"/>
    <w:tmpl w:val="3EA48ADC"/>
    <w:lvl w:ilvl="0" w:tplc="9512484C">
      <w:start w:val="1"/>
      <w:numFmt w:val="decimal"/>
      <w:lvlText w:val="%1."/>
      <w:lvlJc w:val="left"/>
      <w:pPr>
        <w:tabs>
          <w:tab w:val="num" w:pos="726"/>
        </w:tabs>
        <w:ind w:left="726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39">
    <w:nsid w:val="69BF19CB"/>
    <w:multiLevelType w:val="hybridMultilevel"/>
    <w:tmpl w:val="696CC1CA"/>
    <w:lvl w:ilvl="0" w:tplc="9512484C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831B6B"/>
    <w:multiLevelType w:val="hybridMultilevel"/>
    <w:tmpl w:val="D3506428"/>
    <w:lvl w:ilvl="0" w:tplc="35D6BACC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186827"/>
    <w:multiLevelType w:val="multilevel"/>
    <w:tmpl w:val="D49055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157696D"/>
    <w:multiLevelType w:val="hybridMultilevel"/>
    <w:tmpl w:val="7DDA9E58"/>
    <w:lvl w:ilvl="0" w:tplc="9512484C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3E5ED3"/>
    <w:multiLevelType w:val="hybridMultilevel"/>
    <w:tmpl w:val="42A2C064"/>
    <w:lvl w:ilvl="0" w:tplc="A544945E">
      <w:start w:val="1"/>
      <w:numFmt w:val="decimal"/>
      <w:lvlText w:val="%1.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9E50C8"/>
    <w:multiLevelType w:val="hybridMultilevel"/>
    <w:tmpl w:val="9AC8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6">
    <w:nsid w:val="7DCE26FF"/>
    <w:multiLevelType w:val="hybridMultilevel"/>
    <w:tmpl w:val="FFFFFFFF"/>
    <w:lvl w:ilvl="0" w:tplc="8EA4AC76">
      <w:numFmt w:val="bullet"/>
      <w:lvlText w:val="•"/>
      <w:lvlJc w:val="left"/>
      <w:pPr>
        <w:ind w:left="307" w:hanging="264"/>
      </w:pPr>
      <w:rPr>
        <w:rFonts w:ascii="Times New Roman" w:eastAsia="Times New Roman" w:hAnsi="Times New Roman" w:hint="default"/>
        <w:i/>
        <w:w w:val="99"/>
        <w:sz w:val="24"/>
      </w:rPr>
    </w:lvl>
    <w:lvl w:ilvl="1" w:tplc="CF36DAEC">
      <w:numFmt w:val="bullet"/>
      <w:lvlText w:val="•"/>
      <w:lvlJc w:val="left"/>
      <w:pPr>
        <w:ind w:left="878" w:hanging="264"/>
      </w:pPr>
      <w:rPr>
        <w:rFonts w:hint="default"/>
      </w:rPr>
    </w:lvl>
    <w:lvl w:ilvl="2" w:tplc="2A9E68EA">
      <w:numFmt w:val="bullet"/>
      <w:lvlText w:val="•"/>
      <w:lvlJc w:val="left"/>
      <w:pPr>
        <w:ind w:left="1456" w:hanging="264"/>
      </w:pPr>
      <w:rPr>
        <w:rFonts w:hint="default"/>
      </w:rPr>
    </w:lvl>
    <w:lvl w:ilvl="3" w:tplc="492EFB52">
      <w:numFmt w:val="bullet"/>
      <w:lvlText w:val="•"/>
      <w:lvlJc w:val="left"/>
      <w:pPr>
        <w:ind w:left="2035" w:hanging="264"/>
      </w:pPr>
      <w:rPr>
        <w:rFonts w:hint="default"/>
      </w:rPr>
    </w:lvl>
    <w:lvl w:ilvl="4" w:tplc="16ECD9E6">
      <w:numFmt w:val="bullet"/>
      <w:lvlText w:val="•"/>
      <w:lvlJc w:val="left"/>
      <w:pPr>
        <w:ind w:left="2613" w:hanging="264"/>
      </w:pPr>
      <w:rPr>
        <w:rFonts w:hint="default"/>
      </w:rPr>
    </w:lvl>
    <w:lvl w:ilvl="5" w:tplc="F6BAE0AC">
      <w:numFmt w:val="bullet"/>
      <w:lvlText w:val="•"/>
      <w:lvlJc w:val="left"/>
      <w:pPr>
        <w:ind w:left="3191" w:hanging="264"/>
      </w:pPr>
      <w:rPr>
        <w:rFonts w:hint="default"/>
      </w:rPr>
    </w:lvl>
    <w:lvl w:ilvl="6" w:tplc="DD00D660">
      <w:numFmt w:val="bullet"/>
      <w:lvlText w:val="•"/>
      <w:lvlJc w:val="left"/>
      <w:pPr>
        <w:ind w:left="3770" w:hanging="264"/>
      </w:pPr>
      <w:rPr>
        <w:rFonts w:hint="default"/>
      </w:rPr>
    </w:lvl>
    <w:lvl w:ilvl="7" w:tplc="C7582380">
      <w:numFmt w:val="bullet"/>
      <w:lvlText w:val="•"/>
      <w:lvlJc w:val="left"/>
      <w:pPr>
        <w:ind w:left="4348" w:hanging="264"/>
      </w:pPr>
      <w:rPr>
        <w:rFonts w:hint="default"/>
      </w:rPr>
    </w:lvl>
    <w:lvl w:ilvl="8" w:tplc="6C068A2A">
      <w:numFmt w:val="bullet"/>
      <w:lvlText w:val="•"/>
      <w:lvlJc w:val="left"/>
      <w:pPr>
        <w:ind w:left="4926" w:hanging="264"/>
      </w:pPr>
      <w:rPr>
        <w:rFonts w:hint="default"/>
      </w:rPr>
    </w:lvl>
  </w:abstractNum>
  <w:abstractNum w:abstractNumId="47">
    <w:nsid w:val="7FA53BD3"/>
    <w:multiLevelType w:val="hybridMultilevel"/>
    <w:tmpl w:val="B4ACB4B8"/>
    <w:lvl w:ilvl="0" w:tplc="9512484C">
      <w:start w:val="1"/>
      <w:numFmt w:val="decimal"/>
      <w:lvlText w:val="%1."/>
      <w:lvlJc w:val="left"/>
      <w:pPr>
        <w:tabs>
          <w:tab w:val="num" w:pos="1338"/>
        </w:tabs>
        <w:ind w:left="133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num w:numId="1">
    <w:abstractNumId w:val="3"/>
  </w:num>
  <w:num w:numId="2">
    <w:abstractNumId w:val="45"/>
  </w:num>
  <w:num w:numId="3">
    <w:abstractNumId w:val="44"/>
  </w:num>
  <w:num w:numId="4">
    <w:abstractNumId w:val="36"/>
  </w:num>
  <w:num w:numId="5">
    <w:abstractNumId w:val="29"/>
  </w:num>
  <w:num w:numId="6">
    <w:abstractNumId w:val="0"/>
  </w:num>
  <w:num w:numId="7">
    <w:abstractNumId w:val="35"/>
  </w:num>
  <w:num w:numId="8">
    <w:abstractNumId w:val="6"/>
  </w:num>
  <w:num w:numId="9">
    <w:abstractNumId w:val="46"/>
  </w:num>
  <w:num w:numId="10">
    <w:abstractNumId w:val="9"/>
  </w:num>
  <w:num w:numId="11">
    <w:abstractNumId w:val="10"/>
  </w:num>
  <w:num w:numId="12">
    <w:abstractNumId w:val="30"/>
  </w:num>
  <w:num w:numId="13">
    <w:abstractNumId w:val="33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24"/>
  </w:num>
  <w:num w:numId="19">
    <w:abstractNumId w:val="25"/>
  </w:num>
  <w:num w:numId="20">
    <w:abstractNumId w:val="4"/>
  </w:num>
  <w:num w:numId="21">
    <w:abstractNumId w:val="23"/>
  </w:num>
  <w:num w:numId="22">
    <w:abstractNumId w:val="38"/>
  </w:num>
  <w:num w:numId="23">
    <w:abstractNumId w:val="22"/>
  </w:num>
  <w:num w:numId="24">
    <w:abstractNumId w:val="11"/>
  </w:num>
  <w:num w:numId="25">
    <w:abstractNumId w:val="13"/>
  </w:num>
  <w:num w:numId="26">
    <w:abstractNumId w:val="26"/>
  </w:num>
  <w:num w:numId="27">
    <w:abstractNumId w:val="32"/>
  </w:num>
  <w:num w:numId="28">
    <w:abstractNumId w:val="37"/>
  </w:num>
  <w:num w:numId="29">
    <w:abstractNumId w:val="41"/>
  </w:num>
  <w:num w:numId="30">
    <w:abstractNumId w:val="12"/>
  </w:num>
  <w:num w:numId="31">
    <w:abstractNumId w:val="39"/>
  </w:num>
  <w:num w:numId="32">
    <w:abstractNumId w:val="42"/>
  </w:num>
  <w:num w:numId="33">
    <w:abstractNumId w:val="28"/>
  </w:num>
  <w:num w:numId="34">
    <w:abstractNumId w:val="8"/>
  </w:num>
  <w:num w:numId="35">
    <w:abstractNumId w:val="19"/>
  </w:num>
  <w:num w:numId="36">
    <w:abstractNumId w:val="1"/>
  </w:num>
  <w:num w:numId="37">
    <w:abstractNumId w:val="31"/>
  </w:num>
  <w:num w:numId="38">
    <w:abstractNumId w:val="43"/>
  </w:num>
  <w:num w:numId="39">
    <w:abstractNumId w:val="17"/>
  </w:num>
  <w:num w:numId="40">
    <w:abstractNumId w:val="20"/>
  </w:num>
  <w:num w:numId="41">
    <w:abstractNumId w:val="2"/>
  </w:num>
  <w:num w:numId="42">
    <w:abstractNumId w:val="7"/>
  </w:num>
  <w:num w:numId="43">
    <w:abstractNumId w:val="40"/>
  </w:num>
  <w:num w:numId="44">
    <w:abstractNumId w:val="16"/>
  </w:num>
  <w:num w:numId="45">
    <w:abstractNumId w:val="21"/>
  </w:num>
  <w:num w:numId="46">
    <w:abstractNumId w:val="27"/>
  </w:num>
  <w:num w:numId="47">
    <w:abstractNumId w:val="34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12"/>
    <w:rsid w:val="0002617B"/>
    <w:rsid w:val="0002671B"/>
    <w:rsid w:val="0006269E"/>
    <w:rsid w:val="00065712"/>
    <w:rsid w:val="000931C8"/>
    <w:rsid w:val="000B5850"/>
    <w:rsid w:val="000C7CCA"/>
    <w:rsid w:val="000E2E0A"/>
    <w:rsid w:val="000F73C5"/>
    <w:rsid w:val="00101AFF"/>
    <w:rsid w:val="00121C80"/>
    <w:rsid w:val="00176094"/>
    <w:rsid w:val="0017675A"/>
    <w:rsid w:val="001904C5"/>
    <w:rsid w:val="001A4EA8"/>
    <w:rsid w:val="001C6A5A"/>
    <w:rsid w:val="001C6F47"/>
    <w:rsid w:val="001D656C"/>
    <w:rsid w:val="001E3067"/>
    <w:rsid w:val="001E739D"/>
    <w:rsid w:val="001F10FA"/>
    <w:rsid w:val="001F4BC6"/>
    <w:rsid w:val="00206ACA"/>
    <w:rsid w:val="0021294D"/>
    <w:rsid w:val="00213CF9"/>
    <w:rsid w:val="0021656C"/>
    <w:rsid w:val="00222872"/>
    <w:rsid w:val="00240C3E"/>
    <w:rsid w:val="002442CF"/>
    <w:rsid w:val="0025671C"/>
    <w:rsid w:val="0025689E"/>
    <w:rsid w:val="00266A44"/>
    <w:rsid w:val="00274156"/>
    <w:rsid w:val="0027712A"/>
    <w:rsid w:val="00285FB6"/>
    <w:rsid w:val="00296F3D"/>
    <w:rsid w:val="002B08C4"/>
    <w:rsid w:val="002B6424"/>
    <w:rsid w:val="002B7EED"/>
    <w:rsid w:val="002D756B"/>
    <w:rsid w:val="002E565B"/>
    <w:rsid w:val="002F622A"/>
    <w:rsid w:val="00333491"/>
    <w:rsid w:val="00333B1A"/>
    <w:rsid w:val="00340BA3"/>
    <w:rsid w:val="003418AC"/>
    <w:rsid w:val="00342223"/>
    <w:rsid w:val="003576FE"/>
    <w:rsid w:val="003630D9"/>
    <w:rsid w:val="0038199F"/>
    <w:rsid w:val="00382A33"/>
    <w:rsid w:val="00383F5A"/>
    <w:rsid w:val="00384455"/>
    <w:rsid w:val="003916B8"/>
    <w:rsid w:val="00394D1A"/>
    <w:rsid w:val="003A26FC"/>
    <w:rsid w:val="003C31C0"/>
    <w:rsid w:val="003C591C"/>
    <w:rsid w:val="003E2A98"/>
    <w:rsid w:val="003F0B82"/>
    <w:rsid w:val="00413222"/>
    <w:rsid w:val="00425A9A"/>
    <w:rsid w:val="004415ED"/>
    <w:rsid w:val="0044443A"/>
    <w:rsid w:val="00455D16"/>
    <w:rsid w:val="00460A15"/>
    <w:rsid w:val="00474A7D"/>
    <w:rsid w:val="00476DD6"/>
    <w:rsid w:val="00490F9D"/>
    <w:rsid w:val="004C43F8"/>
    <w:rsid w:val="004E0251"/>
    <w:rsid w:val="004E3C33"/>
    <w:rsid w:val="004F119C"/>
    <w:rsid w:val="004F3C33"/>
    <w:rsid w:val="00500151"/>
    <w:rsid w:val="00504BC3"/>
    <w:rsid w:val="00504E73"/>
    <w:rsid w:val="00520A20"/>
    <w:rsid w:val="005259B3"/>
    <w:rsid w:val="00533563"/>
    <w:rsid w:val="00552633"/>
    <w:rsid w:val="005571F2"/>
    <w:rsid w:val="00562910"/>
    <w:rsid w:val="00564BF3"/>
    <w:rsid w:val="00566F11"/>
    <w:rsid w:val="00574621"/>
    <w:rsid w:val="00582CB1"/>
    <w:rsid w:val="00594D81"/>
    <w:rsid w:val="005A10D9"/>
    <w:rsid w:val="005F32BD"/>
    <w:rsid w:val="00601D47"/>
    <w:rsid w:val="006036CE"/>
    <w:rsid w:val="00604EC5"/>
    <w:rsid w:val="00607C62"/>
    <w:rsid w:val="00651A3E"/>
    <w:rsid w:val="006606DF"/>
    <w:rsid w:val="006A7D40"/>
    <w:rsid w:val="006B2260"/>
    <w:rsid w:val="006D31DF"/>
    <w:rsid w:val="006F55BC"/>
    <w:rsid w:val="00702234"/>
    <w:rsid w:val="007053A0"/>
    <w:rsid w:val="007610D8"/>
    <w:rsid w:val="00771731"/>
    <w:rsid w:val="007B646D"/>
    <w:rsid w:val="007B73AA"/>
    <w:rsid w:val="007E0EA9"/>
    <w:rsid w:val="007E20A2"/>
    <w:rsid w:val="007E58FE"/>
    <w:rsid w:val="007F2F7B"/>
    <w:rsid w:val="0080465A"/>
    <w:rsid w:val="00822A94"/>
    <w:rsid w:val="0083182C"/>
    <w:rsid w:val="008427B8"/>
    <w:rsid w:val="00860DE9"/>
    <w:rsid w:val="008621C6"/>
    <w:rsid w:val="00875F0C"/>
    <w:rsid w:val="008950B2"/>
    <w:rsid w:val="008E2DF5"/>
    <w:rsid w:val="008F48A9"/>
    <w:rsid w:val="008F7E3B"/>
    <w:rsid w:val="00917028"/>
    <w:rsid w:val="009171BE"/>
    <w:rsid w:val="009223F7"/>
    <w:rsid w:val="009243DA"/>
    <w:rsid w:val="009430C3"/>
    <w:rsid w:val="00943413"/>
    <w:rsid w:val="009548B9"/>
    <w:rsid w:val="00976688"/>
    <w:rsid w:val="009831AB"/>
    <w:rsid w:val="009836D8"/>
    <w:rsid w:val="009C5FA2"/>
    <w:rsid w:val="009D0B60"/>
    <w:rsid w:val="009E48E6"/>
    <w:rsid w:val="00A014BB"/>
    <w:rsid w:val="00A03EC3"/>
    <w:rsid w:val="00A138D8"/>
    <w:rsid w:val="00A32619"/>
    <w:rsid w:val="00A40538"/>
    <w:rsid w:val="00A41A2F"/>
    <w:rsid w:val="00A42836"/>
    <w:rsid w:val="00A653DB"/>
    <w:rsid w:val="00A70531"/>
    <w:rsid w:val="00AD13F6"/>
    <w:rsid w:val="00AD4481"/>
    <w:rsid w:val="00B00581"/>
    <w:rsid w:val="00B01811"/>
    <w:rsid w:val="00B064AD"/>
    <w:rsid w:val="00B16260"/>
    <w:rsid w:val="00B243A7"/>
    <w:rsid w:val="00B57BBD"/>
    <w:rsid w:val="00B73DC4"/>
    <w:rsid w:val="00BA1C5C"/>
    <w:rsid w:val="00BA7EA3"/>
    <w:rsid w:val="00BB28A4"/>
    <w:rsid w:val="00BB7243"/>
    <w:rsid w:val="00BB7399"/>
    <w:rsid w:val="00BC1BEB"/>
    <w:rsid w:val="00BC1D81"/>
    <w:rsid w:val="00BC2A60"/>
    <w:rsid w:val="00BD206C"/>
    <w:rsid w:val="00BD5ADA"/>
    <w:rsid w:val="00BD721F"/>
    <w:rsid w:val="00BF116A"/>
    <w:rsid w:val="00BF49BB"/>
    <w:rsid w:val="00C03572"/>
    <w:rsid w:val="00C22176"/>
    <w:rsid w:val="00C2573F"/>
    <w:rsid w:val="00C40D45"/>
    <w:rsid w:val="00C43991"/>
    <w:rsid w:val="00C51EB9"/>
    <w:rsid w:val="00C5624D"/>
    <w:rsid w:val="00CA2912"/>
    <w:rsid w:val="00CC23A5"/>
    <w:rsid w:val="00CC2B4E"/>
    <w:rsid w:val="00CE4414"/>
    <w:rsid w:val="00CE7E6F"/>
    <w:rsid w:val="00CF259C"/>
    <w:rsid w:val="00CF6022"/>
    <w:rsid w:val="00CF6563"/>
    <w:rsid w:val="00D10FA6"/>
    <w:rsid w:val="00D3117A"/>
    <w:rsid w:val="00D42B93"/>
    <w:rsid w:val="00D44E82"/>
    <w:rsid w:val="00D50FFF"/>
    <w:rsid w:val="00D5412B"/>
    <w:rsid w:val="00D82DA8"/>
    <w:rsid w:val="00DA2B5F"/>
    <w:rsid w:val="00DB6661"/>
    <w:rsid w:val="00DC3F2A"/>
    <w:rsid w:val="00DD256B"/>
    <w:rsid w:val="00DD58BF"/>
    <w:rsid w:val="00DD5AB5"/>
    <w:rsid w:val="00DF5E2F"/>
    <w:rsid w:val="00E01297"/>
    <w:rsid w:val="00E022E5"/>
    <w:rsid w:val="00E873ED"/>
    <w:rsid w:val="00E92BE0"/>
    <w:rsid w:val="00E95B93"/>
    <w:rsid w:val="00E97D24"/>
    <w:rsid w:val="00E97D61"/>
    <w:rsid w:val="00EA4058"/>
    <w:rsid w:val="00EA55EC"/>
    <w:rsid w:val="00EC6EEE"/>
    <w:rsid w:val="00ED257B"/>
    <w:rsid w:val="00EF2B35"/>
    <w:rsid w:val="00EF2BF9"/>
    <w:rsid w:val="00EF6697"/>
    <w:rsid w:val="00F01A7C"/>
    <w:rsid w:val="00F12E65"/>
    <w:rsid w:val="00F6148F"/>
    <w:rsid w:val="00F61D17"/>
    <w:rsid w:val="00F64E25"/>
    <w:rsid w:val="00F83236"/>
    <w:rsid w:val="00F92416"/>
    <w:rsid w:val="00FB5527"/>
    <w:rsid w:val="00FC4351"/>
    <w:rsid w:val="00FD2406"/>
    <w:rsid w:val="00FD3215"/>
    <w:rsid w:val="00FD5089"/>
    <w:rsid w:val="00FD5491"/>
    <w:rsid w:val="00FF1A1C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1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13F6"/>
    <w:pPr>
      <w:keepNext/>
      <w:suppressAutoHyphens w:val="0"/>
      <w:autoSpaceDE w:val="0"/>
      <w:autoSpaceDN w:val="0"/>
      <w:ind w:firstLine="284"/>
      <w:outlineLvl w:val="0"/>
    </w:pPr>
    <w:rPr>
      <w:rFonts w:eastAsia="DejaVu Sans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0A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DE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56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Heading11">
    <w:name w:val="Heading 11"/>
    <w:basedOn w:val="Normal"/>
    <w:next w:val="Normal"/>
    <w:uiPriority w:val="99"/>
    <w:rsid w:val="00CA2912"/>
    <w:pPr>
      <w:keepNext/>
      <w:tabs>
        <w:tab w:val="num" w:pos="432"/>
      </w:tabs>
      <w:autoSpaceDE w:val="0"/>
      <w:ind w:firstLine="284"/>
      <w:outlineLvl w:val="0"/>
    </w:pPr>
  </w:style>
  <w:style w:type="character" w:customStyle="1" w:styleId="WW8Num1z0">
    <w:name w:val="WW8Num1z0"/>
    <w:uiPriority w:val="99"/>
    <w:rsid w:val="00CA2912"/>
  </w:style>
  <w:style w:type="character" w:customStyle="1" w:styleId="WW8Num2z0">
    <w:name w:val="WW8Num2z0"/>
    <w:uiPriority w:val="99"/>
    <w:rsid w:val="00CA2912"/>
    <w:rPr>
      <w:rFonts w:ascii="Symbol" w:hAnsi="Symbol"/>
      <w:b/>
    </w:rPr>
  </w:style>
  <w:style w:type="character" w:customStyle="1" w:styleId="WW8Num2z1">
    <w:name w:val="WW8Num2z1"/>
    <w:uiPriority w:val="99"/>
    <w:rsid w:val="00CA2912"/>
  </w:style>
  <w:style w:type="character" w:customStyle="1" w:styleId="WW8Num2z2">
    <w:name w:val="WW8Num2z2"/>
    <w:uiPriority w:val="99"/>
    <w:rsid w:val="00CA2912"/>
  </w:style>
  <w:style w:type="character" w:customStyle="1" w:styleId="WW8Num2z3">
    <w:name w:val="WW8Num2z3"/>
    <w:uiPriority w:val="99"/>
    <w:rsid w:val="00CA2912"/>
  </w:style>
  <w:style w:type="character" w:customStyle="1" w:styleId="WW8Num2z4">
    <w:name w:val="WW8Num2z4"/>
    <w:uiPriority w:val="99"/>
    <w:rsid w:val="00CA2912"/>
  </w:style>
  <w:style w:type="character" w:customStyle="1" w:styleId="WW8Num2z5">
    <w:name w:val="WW8Num2z5"/>
    <w:uiPriority w:val="99"/>
    <w:rsid w:val="00CA2912"/>
  </w:style>
  <w:style w:type="character" w:customStyle="1" w:styleId="WW8Num2z6">
    <w:name w:val="WW8Num2z6"/>
    <w:uiPriority w:val="99"/>
    <w:rsid w:val="00CA2912"/>
  </w:style>
  <w:style w:type="character" w:customStyle="1" w:styleId="WW8Num2z7">
    <w:name w:val="WW8Num2z7"/>
    <w:uiPriority w:val="99"/>
    <w:rsid w:val="00CA2912"/>
  </w:style>
  <w:style w:type="character" w:customStyle="1" w:styleId="WW8Num2z8">
    <w:name w:val="WW8Num2z8"/>
    <w:uiPriority w:val="99"/>
    <w:rsid w:val="00CA2912"/>
  </w:style>
  <w:style w:type="character" w:customStyle="1" w:styleId="WW8Num3z0">
    <w:name w:val="WW8Num3z0"/>
    <w:uiPriority w:val="99"/>
    <w:rsid w:val="00CA2912"/>
    <w:rPr>
      <w:b/>
    </w:rPr>
  </w:style>
  <w:style w:type="character" w:customStyle="1" w:styleId="WW8Num3z1">
    <w:name w:val="WW8Num3z1"/>
    <w:uiPriority w:val="99"/>
    <w:rsid w:val="00CA2912"/>
  </w:style>
  <w:style w:type="character" w:customStyle="1" w:styleId="WW8Num3z2">
    <w:name w:val="WW8Num3z2"/>
    <w:uiPriority w:val="99"/>
    <w:rsid w:val="00CA2912"/>
  </w:style>
  <w:style w:type="character" w:customStyle="1" w:styleId="WW8Num3z3">
    <w:name w:val="WW8Num3z3"/>
    <w:uiPriority w:val="99"/>
    <w:rsid w:val="00CA2912"/>
  </w:style>
  <w:style w:type="character" w:customStyle="1" w:styleId="WW8Num3z4">
    <w:name w:val="WW8Num3z4"/>
    <w:uiPriority w:val="99"/>
    <w:rsid w:val="00CA2912"/>
  </w:style>
  <w:style w:type="character" w:customStyle="1" w:styleId="WW8Num3z5">
    <w:name w:val="WW8Num3z5"/>
    <w:uiPriority w:val="99"/>
    <w:rsid w:val="00CA2912"/>
  </w:style>
  <w:style w:type="character" w:customStyle="1" w:styleId="WW8Num3z6">
    <w:name w:val="WW8Num3z6"/>
    <w:uiPriority w:val="99"/>
    <w:rsid w:val="00CA2912"/>
  </w:style>
  <w:style w:type="character" w:customStyle="1" w:styleId="WW8Num3z7">
    <w:name w:val="WW8Num3z7"/>
    <w:uiPriority w:val="99"/>
    <w:rsid w:val="00CA2912"/>
  </w:style>
  <w:style w:type="character" w:customStyle="1" w:styleId="WW8Num3z8">
    <w:name w:val="WW8Num3z8"/>
    <w:uiPriority w:val="99"/>
    <w:rsid w:val="00CA2912"/>
  </w:style>
  <w:style w:type="character" w:customStyle="1" w:styleId="WW8Num4z0">
    <w:name w:val="WW8Num4z0"/>
    <w:uiPriority w:val="99"/>
    <w:rsid w:val="00CA2912"/>
  </w:style>
  <w:style w:type="character" w:customStyle="1" w:styleId="WW8Num4z1">
    <w:name w:val="WW8Num4z1"/>
    <w:uiPriority w:val="99"/>
    <w:rsid w:val="00CA2912"/>
  </w:style>
  <w:style w:type="character" w:customStyle="1" w:styleId="WW8Num4z2">
    <w:name w:val="WW8Num4z2"/>
    <w:uiPriority w:val="99"/>
    <w:rsid w:val="00CA2912"/>
  </w:style>
  <w:style w:type="character" w:customStyle="1" w:styleId="WW8Num4z3">
    <w:name w:val="WW8Num4z3"/>
    <w:uiPriority w:val="99"/>
    <w:rsid w:val="00CA2912"/>
  </w:style>
  <w:style w:type="character" w:customStyle="1" w:styleId="WW8Num4z4">
    <w:name w:val="WW8Num4z4"/>
    <w:uiPriority w:val="99"/>
    <w:rsid w:val="00CA2912"/>
  </w:style>
  <w:style w:type="character" w:customStyle="1" w:styleId="WW8Num4z5">
    <w:name w:val="WW8Num4z5"/>
    <w:uiPriority w:val="99"/>
    <w:rsid w:val="00CA2912"/>
  </w:style>
  <w:style w:type="character" w:customStyle="1" w:styleId="WW8Num4z6">
    <w:name w:val="WW8Num4z6"/>
    <w:uiPriority w:val="99"/>
    <w:rsid w:val="00CA2912"/>
  </w:style>
  <w:style w:type="character" w:customStyle="1" w:styleId="WW8Num4z7">
    <w:name w:val="WW8Num4z7"/>
    <w:uiPriority w:val="99"/>
    <w:rsid w:val="00CA2912"/>
  </w:style>
  <w:style w:type="character" w:customStyle="1" w:styleId="WW8Num4z8">
    <w:name w:val="WW8Num4z8"/>
    <w:uiPriority w:val="99"/>
    <w:rsid w:val="00CA2912"/>
  </w:style>
  <w:style w:type="character" w:customStyle="1" w:styleId="WW8Num5z0">
    <w:name w:val="WW8Num5z0"/>
    <w:uiPriority w:val="99"/>
    <w:rsid w:val="00CA2912"/>
  </w:style>
  <w:style w:type="character" w:customStyle="1" w:styleId="WW8Num5z1">
    <w:name w:val="WW8Num5z1"/>
    <w:uiPriority w:val="99"/>
    <w:rsid w:val="00CA2912"/>
  </w:style>
  <w:style w:type="character" w:customStyle="1" w:styleId="WW8Num5z2">
    <w:name w:val="WW8Num5z2"/>
    <w:uiPriority w:val="99"/>
    <w:rsid w:val="00CA2912"/>
  </w:style>
  <w:style w:type="character" w:customStyle="1" w:styleId="WW8Num5z3">
    <w:name w:val="WW8Num5z3"/>
    <w:uiPriority w:val="99"/>
    <w:rsid w:val="00CA2912"/>
  </w:style>
  <w:style w:type="character" w:customStyle="1" w:styleId="WW8Num5z4">
    <w:name w:val="WW8Num5z4"/>
    <w:uiPriority w:val="99"/>
    <w:rsid w:val="00CA2912"/>
  </w:style>
  <w:style w:type="character" w:customStyle="1" w:styleId="WW8Num5z5">
    <w:name w:val="WW8Num5z5"/>
    <w:uiPriority w:val="99"/>
    <w:rsid w:val="00CA2912"/>
  </w:style>
  <w:style w:type="character" w:customStyle="1" w:styleId="WW8Num5z6">
    <w:name w:val="WW8Num5z6"/>
    <w:uiPriority w:val="99"/>
    <w:rsid w:val="00CA2912"/>
  </w:style>
  <w:style w:type="character" w:customStyle="1" w:styleId="WW8Num5z7">
    <w:name w:val="WW8Num5z7"/>
    <w:uiPriority w:val="99"/>
    <w:rsid w:val="00CA2912"/>
  </w:style>
  <w:style w:type="character" w:customStyle="1" w:styleId="WW8Num5z8">
    <w:name w:val="WW8Num5z8"/>
    <w:uiPriority w:val="99"/>
    <w:rsid w:val="00CA2912"/>
  </w:style>
  <w:style w:type="character" w:customStyle="1" w:styleId="WW8Num6z0">
    <w:name w:val="WW8Num6z0"/>
    <w:uiPriority w:val="99"/>
    <w:rsid w:val="00CA2912"/>
  </w:style>
  <w:style w:type="character" w:customStyle="1" w:styleId="WW8Num6z1">
    <w:name w:val="WW8Num6z1"/>
    <w:uiPriority w:val="99"/>
    <w:rsid w:val="00CA2912"/>
  </w:style>
  <w:style w:type="character" w:customStyle="1" w:styleId="WW8Num6z2">
    <w:name w:val="WW8Num6z2"/>
    <w:uiPriority w:val="99"/>
    <w:rsid w:val="00CA2912"/>
  </w:style>
  <w:style w:type="character" w:customStyle="1" w:styleId="WW8Num6z3">
    <w:name w:val="WW8Num6z3"/>
    <w:uiPriority w:val="99"/>
    <w:rsid w:val="00CA2912"/>
  </w:style>
  <w:style w:type="character" w:customStyle="1" w:styleId="WW8Num6z4">
    <w:name w:val="WW8Num6z4"/>
    <w:uiPriority w:val="99"/>
    <w:rsid w:val="00CA2912"/>
  </w:style>
  <w:style w:type="character" w:customStyle="1" w:styleId="WW8Num6z5">
    <w:name w:val="WW8Num6z5"/>
    <w:uiPriority w:val="99"/>
    <w:rsid w:val="00CA2912"/>
  </w:style>
  <w:style w:type="character" w:customStyle="1" w:styleId="WW8Num6z6">
    <w:name w:val="WW8Num6z6"/>
    <w:uiPriority w:val="99"/>
    <w:rsid w:val="00CA2912"/>
  </w:style>
  <w:style w:type="character" w:customStyle="1" w:styleId="WW8Num6z7">
    <w:name w:val="WW8Num6z7"/>
    <w:uiPriority w:val="99"/>
    <w:rsid w:val="00CA2912"/>
  </w:style>
  <w:style w:type="character" w:customStyle="1" w:styleId="WW8Num6z8">
    <w:name w:val="WW8Num6z8"/>
    <w:uiPriority w:val="99"/>
    <w:rsid w:val="00CA2912"/>
  </w:style>
  <w:style w:type="character" w:customStyle="1" w:styleId="WW8Num7z0">
    <w:name w:val="WW8Num7z0"/>
    <w:uiPriority w:val="99"/>
    <w:rsid w:val="00CA2912"/>
    <w:rPr>
      <w:b/>
    </w:rPr>
  </w:style>
  <w:style w:type="character" w:customStyle="1" w:styleId="WW8Num7z1">
    <w:name w:val="WW8Num7z1"/>
    <w:uiPriority w:val="99"/>
    <w:rsid w:val="00CA2912"/>
  </w:style>
  <w:style w:type="character" w:customStyle="1" w:styleId="WW8Num7z2">
    <w:name w:val="WW8Num7z2"/>
    <w:uiPriority w:val="99"/>
    <w:rsid w:val="00CA2912"/>
  </w:style>
  <w:style w:type="character" w:customStyle="1" w:styleId="WW8Num7z3">
    <w:name w:val="WW8Num7z3"/>
    <w:uiPriority w:val="99"/>
    <w:rsid w:val="00CA2912"/>
  </w:style>
  <w:style w:type="character" w:customStyle="1" w:styleId="WW8Num7z4">
    <w:name w:val="WW8Num7z4"/>
    <w:uiPriority w:val="99"/>
    <w:rsid w:val="00CA2912"/>
  </w:style>
  <w:style w:type="character" w:customStyle="1" w:styleId="WW8Num7z5">
    <w:name w:val="WW8Num7z5"/>
    <w:uiPriority w:val="99"/>
    <w:rsid w:val="00CA2912"/>
  </w:style>
  <w:style w:type="character" w:customStyle="1" w:styleId="WW8Num7z6">
    <w:name w:val="WW8Num7z6"/>
    <w:uiPriority w:val="99"/>
    <w:rsid w:val="00CA2912"/>
  </w:style>
  <w:style w:type="character" w:customStyle="1" w:styleId="WW8Num7z7">
    <w:name w:val="WW8Num7z7"/>
    <w:uiPriority w:val="99"/>
    <w:rsid w:val="00CA2912"/>
  </w:style>
  <w:style w:type="character" w:customStyle="1" w:styleId="WW8Num7z8">
    <w:name w:val="WW8Num7z8"/>
    <w:uiPriority w:val="99"/>
    <w:rsid w:val="00CA2912"/>
  </w:style>
  <w:style w:type="character" w:customStyle="1" w:styleId="WW8Num8z0">
    <w:name w:val="WW8Num8z0"/>
    <w:uiPriority w:val="99"/>
    <w:rsid w:val="00CA2912"/>
  </w:style>
  <w:style w:type="character" w:customStyle="1" w:styleId="WW8Num8z1">
    <w:name w:val="WW8Num8z1"/>
    <w:uiPriority w:val="99"/>
    <w:rsid w:val="00CA2912"/>
  </w:style>
  <w:style w:type="character" w:customStyle="1" w:styleId="WW8Num8z2">
    <w:name w:val="WW8Num8z2"/>
    <w:uiPriority w:val="99"/>
    <w:rsid w:val="00CA2912"/>
  </w:style>
  <w:style w:type="character" w:customStyle="1" w:styleId="WW8Num8z3">
    <w:name w:val="WW8Num8z3"/>
    <w:uiPriority w:val="99"/>
    <w:rsid w:val="00CA2912"/>
  </w:style>
  <w:style w:type="character" w:customStyle="1" w:styleId="WW8Num8z4">
    <w:name w:val="WW8Num8z4"/>
    <w:uiPriority w:val="99"/>
    <w:rsid w:val="00CA2912"/>
  </w:style>
  <w:style w:type="character" w:customStyle="1" w:styleId="WW8Num8z5">
    <w:name w:val="WW8Num8z5"/>
    <w:uiPriority w:val="99"/>
    <w:rsid w:val="00CA2912"/>
  </w:style>
  <w:style w:type="character" w:customStyle="1" w:styleId="WW8Num8z6">
    <w:name w:val="WW8Num8z6"/>
    <w:uiPriority w:val="99"/>
    <w:rsid w:val="00CA2912"/>
  </w:style>
  <w:style w:type="character" w:customStyle="1" w:styleId="WW8Num8z7">
    <w:name w:val="WW8Num8z7"/>
    <w:uiPriority w:val="99"/>
    <w:rsid w:val="00CA2912"/>
  </w:style>
  <w:style w:type="character" w:customStyle="1" w:styleId="WW8Num8z8">
    <w:name w:val="WW8Num8z8"/>
    <w:uiPriority w:val="99"/>
    <w:rsid w:val="00CA2912"/>
  </w:style>
  <w:style w:type="character" w:customStyle="1" w:styleId="WW8Num9z0">
    <w:name w:val="WW8Num9z0"/>
    <w:uiPriority w:val="99"/>
    <w:rsid w:val="00CA2912"/>
  </w:style>
  <w:style w:type="character" w:customStyle="1" w:styleId="WW8Num9z1">
    <w:name w:val="WW8Num9z1"/>
    <w:uiPriority w:val="99"/>
    <w:rsid w:val="00CA2912"/>
  </w:style>
  <w:style w:type="character" w:customStyle="1" w:styleId="WW8Num9z2">
    <w:name w:val="WW8Num9z2"/>
    <w:uiPriority w:val="99"/>
    <w:rsid w:val="00CA2912"/>
  </w:style>
  <w:style w:type="character" w:customStyle="1" w:styleId="WW8Num9z3">
    <w:name w:val="WW8Num9z3"/>
    <w:uiPriority w:val="99"/>
    <w:rsid w:val="00CA2912"/>
  </w:style>
  <w:style w:type="character" w:customStyle="1" w:styleId="WW8Num9z4">
    <w:name w:val="WW8Num9z4"/>
    <w:uiPriority w:val="99"/>
    <w:rsid w:val="00CA2912"/>
  </w:style>
  <w:style w:type="character" w:customStyle="1" w:styleId="WW8Num9z5">
    <w:name w:val="WW8Num9z5"/>
    <w:uiPriority w:val="99"/>
    <w:rsid w:val="00CA2912"/>
  </w:style>
  <w:style w:type="character" w:customStyle="1" w:styleId="WW8Num9z6">
    <w:name w:val="WW8Num9z6"/>
    <w:uiPriority w:val="99"/>
    <w:rsid w:val="00CA2912"/>
  </w:style>
  <w:style w:type="character" w:customStyle="1" w:styleId="WW8Num9z7">
    <w:name w:val="WW8Num9z7"/>
    <w:uiPriority w:val="99"/>
    <w:rsid w:val="00CA2912"/>
  </w:style>
  <w:style w:type="character" w:customStyle="1" w:styleId="WW8Num9z8">
    <w:name w:val="WW8Num9z8"/>
    <w:uiPriority w:val="99"/>
    <w:rsid w:val="00CA2912"/>
  </w:style>
  <w:style w:type="character" w:customStyle="1" w:styleId="WW8Num10z0">
    <w:name w:val="WW8Num10z0"/>
    <w:uiPriority w:val="99"/>
    <w:rsid w:val="00CA2912"/>
  </w:style>
  <w:style w:type="character" w:customStyle="1" w:styleId="WW8Num10z1">
    <w:name w:val="WW8Num10z1"/>
    <w:uiPriority w:val="99"/>
    <w:rsid w:val="00CA2912"/>
  </w:style>
  <w:style w:type="character" w:customStyle="1" w:styleId="WW8Num10z2">
    <w:name w:val="WW8Num10z2"/>
    <w:uiPriority w:val="99"/>
    <w:rsid w:val="00CA2912"/>
  </w:style>
  <w:style w:type="character" w:customStyle="1" w:styleId="WW8Num10z3">
    <w:name w:val="WW8Num10z3"/>
    <w:uiPriority w:val="99"/>
    <w:rsid w:val="00CA2912"/>
  </w:style>
  <w:style w:type="character" w:customStyle="1" w:styleId="WW8Num10z4">
    <w:name w:val="WW8Num10z4"/>
    <w:uiPriority w:val="99"/>
    <w:rsid w:val="00CA2912"/>
  </w:style>
  <w:style w:type="character" w:customStyle="1" w:styleId="WW8Num10z5">
    <w:name w:val="WW8Num10z5"/>
    <w:uiPriority w:val="99"/>
    <w:rsid w:val="00CA2912"/>
  </w:style>
  <w:style w:type="character" w:customStyle="1" w:styleId="WW8Num10z6">
    <w:name w:val="WW8Num10z6"/>
    <w:uiPriority w:val="99"/>
    <w:rsid w:val="00CA2912"/>
  </w:style>
  <w:style w:type="character" w:customStyle="1" w:styleId="WW8Num10z7">
    <w:name w:val="WW8Num10z7"/>
    <w:uiPriority w:val="99"/>
    <w:rsid w:val="00CA2912"/>
  </w:style>
  <w:style w:type="character" w:customStyle="1" w:styleId="WW8Num10z8">
    <w:name w:val="WW8Num10z8"/>
    <w:uiPriority w:val="99"/>
    <w:rsid w:val="00CA2912"/>
  </w:style>
  <w:style w:type="character" w:customStyle="1" w:styleId="WW8Num11z0">
    <w:name w:val="WW8Num11z0"/>
    <w:uiPriority w:val="99"/>
    <w:rsid w:val="00CA2912"/>
  </w:style>
  <w:style w:type="character" w:customStyle="1" w:styleId="WW8Num11z1">
    <w:name w:val="WW8Num11z1"/>
    <w:uiPriority w:val="99"/>
    <w:rsid w:val="00CA2912"/>
  </w:style>
  <w:style w:type="character" w:customStyle="1" w:styleId="WW8Num11z2">
    <w:name w:val="WW8Num11z2"/>
    <w:uiPriority w:val="99"/>
    <w:rsid w:val="00CA2912"/>
  </w:style>
  <w:style w:type="character" w:customStyle="1" w:styleId="WW8Num11z3">
    <w:name w:val="WW8Num11z3"/>
    <w:uiPriority w:val="99"/>
    <w:rsid w:val="00CA2912"/>
  </w:style>
  <w:style w:type="character" w:customStyle="1" w:styleId="WW8Num11z4">
    <w:name w:val="WW8Num11z4"/>
    <w:uiPriority w:val="99"/>
    <w:rsid w:val="00CA2912"/>
  </w:style>
  <w:style w:type="character" w:customStyle="1" w:styleId="WW8Num11z5">
    <w:name w:val="WW8Num11z5"/>
    <w:uiPriority w:val="99"/>
    <w:rsid w:val="00CA2912"/>
  </w:style>
  <w:style w:type="character" w:customStyle="1" w:styleId="WW8Num11z6">
    <w:name w:val="WW8Num11z6"/>
    <w:uiPriority w:val="99"/>
    <w:rsid w:val="00CA2912"/>
  </w:style>
  <w:style w:type="character" w:customStyle="1" w:styleId="WW8Num11z7">
    <w:name w:val="WW8Num11z7"/>
    <w:uiPriority w:val="99"/>
    <w:rsid w:val="00CA2912"/>
  </w:style>
  <w:style w:type="character" w:customStyle="1" w:styleId="WW8Num11z8">
    <w:name w:val="WW8Num11z8"/>
    <w:uiPriority w:val="99"/>
    <w:rsid w:val="00CA2912"/>
  </w:style>
  <w:style w:type="character" w:customStyle="1" w:styleId="WW8NumSt11z0">
    <w:name w:val="WW8NumSt11z0"/>
    <w:uiPriority w:val="99"/>
    <w:rsid w:val="00CA2912"/>
    <w:rPr>
      <w:rFonts w:ascii="Times New Roman" w:hAnsi="Times New Roman"/>
    </w:rPr>
  </w:style>
  <w:style w:type="character" w:customStyle="1" w:styleId="StrongEmphasis">
    <w:name w:val="Strong Emphasis"/>
    <w:uiPriority w:val="99"/>
    <w:rsid w:val="00CA2912"/>
    <w:rPr>
      <w:b/>
    </w:rPr>
  </w:style>
  <w:style w:type="character" w:customStyle="1" w:styleId="FootnoteCharacters">
    <w:name w:val="Footnote Characters"/>
    <w:uiPriority w:val="99"/>
    <w:rsid w:val="00CA2912"/>
    <w:rPr>
      <w:vertAlign w:val="superscript"/>
    </w:rPr>
  </w:style>
  <w:style w:type="character" w:customStyle="1" w:styleId="a">
    <w:name w:val="Знак Знак"/>
    <w:uiPriority w:val="99"/>
    <w:rsid w:val="00CA2912"/>
    <w:rPr>
      <w:sz w:val="24"/>
      <w:lang w:val="ru-RU"/>
    </w:rPr>
  </w:style>
  <w:style w:type="character" w:styleId="CommentReference">
    <w:name w:val="annotation reference"/>
    <w:basedOn w:val="DefaultParagraphFont"/>
    <w:uiPriority w:val="99"/>
    <w:rsid w:val="00CA2912"/>
    <w:rPr>
      <w:rFonts w:cs="Times New Roman"/>
      <w:sz w:val="16"/>
    </w:rPr>
  </w:style>
  <w:style w:type="character" w:customStyle="1" w:styleId="PageNumber1">
    <w:name w:val="Page Number1"/>
    <w:basedOn w:val="DefaultParagraphFont"/>
    <w:uiPriority w:val="99"/>
    <w:rsid w:val="00CA2912"/>
    <w:rPr>
      <w:rFonts w:cs="Times New Roman"/>
    </w:rPr>
  </w:style>
  <w:style w:type="character" w:customStyle="1" w:styleId="FontStyle55">
    <w:name w:val="Font Style55"/>
    <w:basedOn w:val="DefaultParagraphFont"/>
    <w:uiPriority w:val="99"/>
    <w:rsid w:val="00CA2912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CA2912"/>
    <w:rPr>
      <w:rFonts w:ascii="Times New Roman" w:hAnsi="Times New Roman" w:cs="Times New Roman"/>
      <w:i/>
      <w:iCs/>
      <w:sz w:val="26"/>
      <w:szCs w:val="26"/>
    </w:rPr>
  </w:style>
  <w:style w:type="character" w:customStyle="1" w:styleId="1">
    <w:name w:val="Знак Знак1"/>
    <w:basedOn w:val="DefaultParagraphFont"/>
    <w:uiPriority w:val="99"/>
    <w:rsid w:val="00CA2912"/>
    <w:rPr>
      <w:rFonts w:ascii="Cambria" w:hAnsi="Cambria" w:cs="Cambria"/>
      <w:sz w:val="24"/>
      <w:szCs w:val="24"/>
      <w:lang w:val="ru-RU" w:bidi="ar-SA"/>
    </w:rPr>
  </w:style>
  <w:style w:type="paragraph" w:customStyle="1" w:styleId="Heading">
    <w:name w:val="Heading"/>
    <w:basedOn w:val="Normal"/>
    <w:next w:val="TextBody"/>
    <w:uiPriority w:val="99"/>
    <w:rsid w:val="00CA2912"/>
    <w:pPr>
      <w:jc w:val="center"/>
    </w:pPr>
    <w:rPr>
      <w:sz w:val="28"/>
    </w:rPr>
  </w:style>
  <w:style w:type="paragraph" w:customStyle="1" w:styleId="TextBody">
    <w:name w:val="Text Body"/>
    <w:basedOn w:val="Normal"/>
    <w:uiPriority w:val="99"/>
    <w:rsid w:val="00CA2912"/>
    <w:pPr>
      <w:spacing w:after="120"/>
    </w:pPr>
  </w:style>
  <w:style w:type="paragraph" w:styleId="List">
    <w:name w:val="List"/>
    <w:basedOn w:val="TextBody"/>
    <w:uiPriority w:val="99"/>
    <w:rsid w:val="00CA2912"/>
  </w:style>
  <w:style w:type="paragraph" w:customStyle="1" w:styleId="Caption1">
    <w:name w:val="Caption1"/>
    <w:basedOn w:val="Normal"/>
    <w:uiPriority w:val="99"/>
    <w:rsid w:val="00CA29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A2912"/>
    <w:pPr>
      <w:suppressLineNumbers/>
    </w:pPr>
  </w:style>
  <w:style w:type="paragraph" w:styleId="NormalWeb">
    <w:name w:val="Normal (Web)"/>
    <w:basedOn w:val="Normal"/>
    <w:uiPriority w:val="99"/>
    <w:rsid w:val="00CA2912"/>
    <w:pPr>
      <w:spacing w:before="280" w:after="280"/>
    </w:pPr>
  </w:style>
  <w:style w:type="paragraph" w:styleId="List2">
    <w:name w:val="List 2"/>
    <w:basedOn w:val="Normal"/>
    <w:uiPriority w:val="99"/>
    <w:rsid w:val="00CA2912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CA29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0EA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ootnote">
    <w:name w:val="Footnote"/>
    <w:basedOn w:val="Normal"/>
    <w:uiPriority w:val="99"/>
    <w:rsid w:val="00CA29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A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EA9"/>
    <w:rPr>
      <w:rFonts w:ascii="Times New Roman" w:hAnsi="Times New Roman" w:cs="Times New Roman"/>
      <w:sz w:val="2"/>
      <w:lang w:eastAsia="zh-CN"/>
    </w:rPr>
  </w:style>
  <w:style w:type="paragraph" w:styleId="BodyText2">
    <w:name w:val="Body Text 2"/>
    <w:basedOn w:val="Normal"/>
    <w:link w:val="BodyText2Char"/>
    <w:uiPriority w:val="99"/>
    <w:rsid w:val="00CA29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0EA9"/>
    <w:rPr>
      <w:rFonts w:ascii="Times New Roma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CA2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EA9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EA9"/>
    <w:rPr>
      <w:b/>
      <w:bCs/>
    </w:rPr>
  </w:style>
  <w:style w:type="paragraph" w:customStyle="1" w:styleId="a0">
    <w:name w:val="Знак"/>
    <w:basedOn w:val="Normal"/>
    <w:uiPriority w:val="99"/>
    <w:rsid w:val="00CA291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ooter1">
    <w:name w:val="Footer1"/>
    <w:basedOn w:val="Normal"/>
    <w:uiPriority w:val="99"/>
    <w:rsid w:val="00CA2912"/>
    <w:pPr>
      <w:tabs>
        <w:tab w:val="center" w:pos="4677"/>
        <w:tab w:val="right" w:pos="9355"/>
      </w:tabs>
    </w:pPr>
  </w:style>
  <w:style w:type="paragraph" w:customStyle="1" w:styleId="2">
    <w:name w:val="Знак2"/>
    <w:basedOn w:val="Normal"/>
    <w:uiPriority w:val="99"/>
    <w:rsid w:val="00CA291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Normal"/>
    <w:uiPriority w:val="99"/>
    <w:rsid w:val="00CA2912"/>
    <w:pPr>
      <w:tabs>
        <w:tab w:val="center" w:pos="4677"/>
        <w:tab w:val="right" w:pos="9355"/>
      </w:tabs>
    </w:pPr>
  </w:style>
  <w:style w:type="paragraph" w:customStyle="1" w:styleId="Style22">
    <w:name w:val="Style22"/>
    <w:basedOn w:val="Normal"/>
    <w:uiPriority w:val="99"/>
    <w:rsid w:val="00CA2912"/>
    <w:pPr>
      <w:widowControl w:val="0"/>
      <w:autoSpaceDE w:val="0"/>
      <w:spacing w:line="319" w:lineRule="exact"/>
      <w:jc w:val="both"/>
    </w:pPr>
  </w:style>
  <w:style w:type="paragraph" w:customStyle="1" w:styleId="Style38">
    <w:name w:val="Style38"/>
    <w:basedOn w:val="Normal"/>
    <w:uiPriority w:val="99"/>
    <w:rsid w:val="00CA2912"/>
    <w:pPr>
      <w:widowControl w:val="0"/>
      <w:autoSpaceDE w:val="0"/>
    </w:pPr>
  </w:style>
  <w:style w:type="paragraph" w:customStyle="1" w:styleId="21">
    <w:name w:val="Знак21"/>
    <w:basedOn w:val="Normal"/>
    <w:uiPriority w:val="99"/>
    <w:rsid w:val="00CA291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8">
    <w:name w:val="Style8"/>
    <w:basedOn w:val="Normal"/>
    <w:uiPriority w:val="99"/>
    <w:rsid w:val="00CA2912"/>
    <w:pPr>
      <w:widowControl w:val="0"/>
      <w:autoSpaceDE w:val="0"/>
    </w:pPr>
  </w:style>
  <w:style w:type="paragraph" w:customStyle="1" w:styleId="Style9">
    <w:name w:val="Style9"/>
    <w:basedOn w:val="Normal"/>
    <w:uiPriority w:val="99"/>
    <w:rsid w:val="00CA2912"/>
    <w:pPr>
      <w:widowControl w:val="0"/>
      <w:autoSpaceDE w:val="0"/>
    </w:pPr>
  </w:style>
  <w:style w:type="paragraph" w:customStyle="1" w:styleId="Style25">
    <w:name w:val="Style25"/>
    <w:basedOn w:val="Normal"/>
    <w:uiPriority w:val="99"/>
    <w:rsid w:val="00CA2912"/>
    <w:pPr>
      <w:widowControl w:val="0"/>
      <w:autoSpaceDE w:val="0"/>
      <w:spacing w:line="216" w:lineRule="exact"/>
      <w:ind w:hanging="331"/>
    </w:pPr>
  </w:style>
  <w:style w:type="paragraph" w:styleId="Subtitle">
    <w:name w:val="Subtitle"/>
    <w:basedOn w:val="Normal"/>
    <w:next w:val="Normal"/>
    <w:link w:val="SubtitleChar"/>
    <w:uiPriority w:val="99"/>
    <w:qFormat/>
    <w:rsid w:val="00CA2912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0EA9"/>
    <w:rPr>
      <w:rFonts w:ascii="Cambria" w:hAnsi="Cambria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CA2912"/>
    <w:pPr>
      <w:suppressLineNumbers/>
    </w:pPr>
  </w:style>
  <w:style w:type="paragraph" w:customStyle="1" w:styleId="TableHeading">
    <w:name w:val="Table Heading"/>
    <w:basedOn w:val="TableContents"/>
    <w:uiPriority w:val="99"/>
    <w:rsid w:val="00CA2912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CA2912"/>
  </w:style>
  <w:style w:type="paragraph" w:styleId="Header">
    <w:name w:val="header"/>
    <w:basedOn w:val="Normal"/>
    <w:link w:val="HeaderChar"/>
    <w:uiPriority w:val="99"/>
    <w:semiHidden/>
    <w:rsid w:val="00651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3E"/>
    <w:rPr>
      <w:rFonts w:ascii="Times New Roman" w:hAnsi="Times New Roman" w:cs="Times New Roman"/>
      <w:lang w:val="ru-RU" w:bidi="ar-SA"/>
    </w:rPr>
  </w:style>
  <w:style w:type="paragraph" w:styleId="Footer">
    <w:name w:val="footer"/>
    <w:basedOn w:val="Normal"/>
    <w:link w:val="FooterChar"/>
    <w:uiPriority w:val="99"/>
    <w:rsid w:val="00651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A3E"/>
    <w:rPr>
      <w:rFonts w:ascii="Times New Roman" w:hAnsi="Times New Roman" w:cs="Times New Roman"/>
      <w:lang w:val="ru-RU" w:bidi="ar-SA"/>
    </w:rPr>
  </w:style>
  <w:style w:type="paragraph" w:customStyle="1" w:styleId="c19">
    <w:name w:val="c19"/>
    <w:basedOn w:val="Normal"/>
    <w:uiPriority w:val="99"/>
    <w:rsid w:val="002568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2">
    <w:name w:val="c22"/>
    <w:basedOn w:val="DefaultParagraphFont"/>
    <w:uiPriority w:val="99"/>
    <w:rsid w:val="0025689E"/>
    <w:rPr>
      <w:rFonts w:cs="Times New Roman"/>
    </w:rPr>
  </w:style>
  <w:style w:type="table" w:styleId="TableGrid">
    <w:name w:val="Table Grid"/>
    <w:basedOn w:val="TableNormal"/>
    <w:uiPriority w:val="99"/>
    <w:locked/>
    <w:rsid w:val="000B58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4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3F8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94D81"/>
    <w:pPr>
      <w:widowControl w:val="0"/>
      <w:suppressAutoHyphens w:val="0"/>
      <w:autoSpaceDE w:val="0"/>
      <w:autoSpaceDN w:val="0"/>
      <w:ind w:left="1541" w:firstLine="708"/>
    </w:pPr>
    <w:rPr>
      <w:sz w:val="22"/>
      <w:szCs w:val="22"/>
      <w:lang w:eastAsia="ru-RU"/>
    </w:rPr>
  </w:style>
  <w:style w:type="paragraph" w:customStyle="1" w:styleId="TableParagraph">
    <w:name w:val="Table Paragraph"/>
    <w:basedOn w:val="Normal"/>
    <w:uiPriority w:val="99"/>
    <w:rsid w:val="00BB7243"/>
    <w:pPr>
      <w:widowControl w:val="0"/>
      <w:suppressAutoHyphens w:val="0"/>
      <w:autoSpaceDE w:val="0"/>
      <w:autoSpaceDN w:val="0"/>
    </w:pPr>
    <w:rPr>
      <w:sz w:val="22"/>
      <w:szCs w:val="22"/>
      <w:lang w:eastAsia="ru-RU"/>
    </w:rPr>
  </w:style>
  <w:style w:type="paragraph" w:customStyle="1" w:styleId="Default">
    <w:name w:val="Default"/>
    <w:uiPriority w:val="99"/>
    <w:rsid w:val="003A26F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FontStyle45">
    <w:name w:val="Font Style45"/>
    <w:uiPriority w:val="99"/>
    <w:rsid w:val="007F2F7B"/>
    <w:rPr>
      <w:rFonts w:ascii="Times New Roman" w:hAnsi="Times New Roman"/>
      <w:sz w:val="26"/>
    </w:rPr>
  </w:style>
  <w:style w:type="character" w:styleId="PageNumber">
    <w:name w:val="page number"/>
    <w:basedOn w:val="DefaultParagraphFont"/>
    <w:uiPriority w:val="99"/>
    <w:rsid w:val="00582C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3360</Words>
  <Characters>19156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Ряскова Анна</cp:lastModifiedBy>
  <cp:revision>3</cp:revision>
  <cp:lastPrinted>2019-03-01T09:26:00Z</cp:lastPrinted>
  <dcterms:created xsi:type="dcterms:W3CDTF">2019-03-13T05:58:00Z</dcterms:created>
  <dcterms:modified xsi:type="dcterms:W3CDTF">2019-03-13T06:03:00Z</dcterms:modified>
</cp:coreProperties>
</file>